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E0" w:rsidRDefault="007407E0" w:rsidP="007407E0">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sidRPr="007407E0">
        <w:rPr>
          <w:rFonts w:ascii="Times New Roman" w:eastAsia="Times New Roman" w:hAnsi="Times New Roman" w:cs="Times New Roman"/>
          <w:b/>
          <w:bCs/>
          <w:color w:val="000000"/>
          <w:sz w:val="24"/>
          <w:szCs w:val="24"/>
          <w:lang w:eastAsia="ru-RU"/>
        </w:rPr>
        <w:t>Консультация для родителей</w:t>
      </w:r>
      <w:r w:rsidR="00DF4484">
        <w:rPr>
          <w:rFonts w:ascii="Times New Roman" w:eastAsia="Times New Roman" w:hAnsi="Times New Roman" w:cs="Times New Roman"/>
          <w:b/>
          <w:bCs/>
          <w:color w:val="000000"/>
          <w:sz w:val="24"/>
          <w:szCs w:val="24"/>
          <w:lang w:eastAsia="ru-RU"/>
        </w:rPr>
        <w:t xml:space="preserve"> и воспитателей</w:t>
      </w:r>
      <w:r w:rsidRPr="007407E0">
        <w:rPr>
          <w:rFonts w:ascii="Times New Roman" w:eastAsia="Times New Roman" w:hAnsi="Times New Roman" w:cs="Times New Roman"/>
          <w:b/>
          <w:bCs/>
          <w:color w:val="000000"/>
          <w:sz w:val="24"/>
          <w:szCs w:val="24"/>
          <w:lang w:eastAsia="ru-RU"/>
        </w:rPr>
        <w:t xml:space="preserve"> </w:t>
      </w:r>
    </w:p>
    <w:p w:rsidR="007407E0" w:rsidRPr="007407E0" w:rsidRDefault="000D73EC" w:rsidP="007407E0">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Старший воспитатель МБДОУ г Каспийск «Детский сад № 3 «Алёнушка</w:t>
      </w:r>
      <w:r w:rsidR="007407E0" w:rsidRPr="007407E0">
        <w:rPr>
          <w:rFonts w:ascii="Times New Roman" w:eastAsia="Times New Roman" w:hAnsi="Times New Roman" w:cs="Times New Roman"/>
          <w:b/>
          <w:bCs/>
          <w:color w:val="000000"/>
          <w:sz w:val="24"/>
          <w:szCs w:val="24"/>
          <w:lang w:eastAsia="ru-RU"/>
        </w:rPr>
        <w:t>»</w:t>
      </w:r>
    </w:p>
    <w:p w:rsidR="007407E0" w:rsidRPr="007407E0" w:rsidRDefault="000D73EC" w:rsidP="007407E0">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Чигалиева</w:t>
      </w:r>
      <w:proofErr w:type="spellEnd"/>
      <w:r>
        <w:rPr>
          <w:rFonts w:ascii="Times New Roman" w:eastAsia="Times New Roman" w:hAnsi="Times New Roman" w:cs="Times New Roman"/>
          <w:b/>
          <w:bCs/>
          <w:color w:val="000000"/>
          <w:sz w:val="24"/>
          <w:szCs w:val="24"/>
          <w:lang w:eastAsia="ru-RU"/>
        </w:rPr>
        <w:t xml:space="preserve"> С.Э</w:t>
      </w:r>
    </w:p>
    <w:p w:rsidR="007407E0" w:rsidRPr="007407E0" w:rsidRDefault="000D09A0" w:rsidP="0086635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7407E0">
        <w:rPr>
          <w:rFonts w:ascii="Times New Roman" w:eastAsia="Times New Roman" w:hAnsi="Times New Roman" w:cs="Times New Roman"/>
          <w:b/>
          <w:bCs/>
          <w:color w:val="000000"/>
          <w:sz w:val="36"/>
          <w:szCs w:val="36"/>
          <w:lang w:eastAsia="ru-RU"/>
        </w:rPr>
        <w:t>Фольклор</w:t>
      </w:r>
      <w:r w:rsidR="007407E0" w:rsidRPr="007407E0">
        <w:rPr>
          <w:rFonts w:ascii="Times New Roman" w:eastAsia="Times New Roman" w:hAnsi="Times New Roman" w:cs="Times New Roman"/>
          <w:b/>
          <w:bCs/>
          <w:color w:val="000000"/>
          <w:sz w:val="36"/>
          <w:szCs w:val="36"/>
          <w:lang w:eastAsia="ru-RU"/>
        </w:rPr>
        <w:t xml:space="preserve"> как средство развития </w:t>
      </w:r>
    </w:p>
    <w:p w:rsidR="000D09A0" w:rsidRPr="007407E0" w:rsidRDefault="007407E0" w:rsidP="0086635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7407E0">
        <w:rPr>
          <w:rFonts w:ascii="Times New Roman" w:eastAsia="Times New Roman" w:hAnsi="Times New Roman" w:cs="Times New Roman"/>
          <w:b/>
          <w:bCs/>
          <w:color w:val="000000"/>
          <w:sz w:val="36"/>
          <w:szCs w:val="36"/>
          <w:lang w:eastAsia="ru-RU"/>
        </w:rPr>
        <w:t>познавательных способностей детей</w:t>
      </w:r>
    </w:p>
    <w:p w:rsidR="0086635D" w:rsidRPr="007407E0" w:rsidRDefault="0086635D" w:rsidP="0086635D">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407E0">
        <w:rPr>
          <w:rFonts w:ascii="Times New Roman" w:eastAsia="Times New Roman" w:hAnsi="Times New Roman" w:cs="Times New Roman"/>
          <w:color w:val="000000"/>
          <w:sz w:val="36"/>
          <w:szCs w:val="36"/>
          <w:lang w:eastAsia="ru-RU"/>
        </w:rPr>
        <w:t xml:space="preserve">      </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w:t>
      </w:r>
      <w:r w:rsidR="000D09A0">
        <w:rPr>
          <w:noProof/>
          <w:lang w:eastAsia="ru-RU"/>
        </w:rPr>
        <w:drawing>
          <wp:inline distT="0" distB="0" distL="0" distR="0">
            <wp:extent cx="5940425" cy="4455319"/>
            <wp:effectExtent l="19050" t="0" r="3175" b="0"/>
            <wp:docPr id="4" name="Рисунок 4" descr="http://900igr.net/up/datas/86229/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900igr.net/up/datas/86229/005.jpg"/>
                    <pic:cNvPicPr>
                      <a:picLocks noChangeAspect="1" noChangeArrowheads="1"/>
                    </pic:cNvPicPr>
                  </pic:nvPicPr>
                  <pic:blipFill>
                    <a:blip r:embed="rId5"/>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Художественное слово народного поэтического творчества сопутствует ребенку значительно раньше того, как он учится удерживать в руках предметы. Уже в первые месяцы жизни взрослый приговаривает напевные двустишия («Ой, </w:t>
      </w:r>
      <w:proofErr w:type="spellStart"/>
      <w:proofErr w:type="gramStart"/>
      <w:r w:rsidRPr="0086635D">
        <w:rPr>
          <w:rFonts w:ascii="Times New Roman" w:eastAsia="Times New Roman" w:hAnsi="Times New Roman" w:cs="Times New Roman"/>
          <w:color w:val="000000"/>
          <w:sz w:val="28"/>
          <w:lang w:eastAsia="ru-RU"/>
        </w:rPr>
        <w:t>лю</w:t>
      </w:r>
      <w:proofErr w:type="spellEnd"/>
      <w:r w:rsidRPr="0086635D">
        <w:rPr>
          <w:rFonts w:ascii="Times New Roman" w:eastAsia="Times New Roman" w:hAnsi="Times New Roman" w:cs="Times New Roman"/>
          <w:color w:val="000000"/>
          <w:sz w:val="28"/>
          <w:lang w:eastAsia="ru-RU"/>
        </w:rPr>
        <w:t xml:space="preserve"> – ли</w:t>
      </w:r>
      <w:proofErr w:type="gramEnd"/>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Ценность устного народного творчества заключается в том, что с его помощью взрослый легко устанавливает с ребенком эмоциональный контакт. В. А. Сухомлинский считал сказки,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песни незаменимым средством пробуждения познавательной активности, самостоятельности, яркой индивидуальности. И действительно, ласковый говорок прибауток, </w:t>
      </w:r>
      <w:proofErr w:type="spellStart"/>
      <w:r w:rsidRPr="0086635D">
        <w:rPr>
          <w:rFonts w:ascii="Times New Roman" w:eastAsia="Times New Roman" w:hAnsi="Times New Roman" w:cs="Times New Roman"/>
          <w:color w:val="000000"/>
          <w:sz w:val="28"/>
          <w:lang w:eastAsia="ru-RU"/>
        </w:rPr>
        <w:t>потешек</w:t>
      </w:r>
      <w:proofErr w:type="spellEnd"/>
      <w:r w:rsidRPr="0086635D">
        <w:rPr>
          <w:rFonts w:ascii="Times New Roman" w:eastAsia="Times New Roman" w:hAnsi="Times New Roman" w:cs="Times New Roman"/>
          <w:color w:val="000000"/>
          <w:sz w:val="28"/>
          <w:lang w:eastAsia="ru-RU"/>
        </w:rPr>
        <w:t xml:space="preserve"> вызывает радость не только у ребенка, но и у взрослого, использующего образный язык народного поэтического творчества.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w:t>
      </w:r>
      <w:proofErr w:type="gramStart"/>
      <w:r w:rsidRPr="0086635D">
        <w:rPr>
          <w:rFonts w:ascii="Times New Roman" w:eastAsia="Times New Roman" w:hAnsi="Times New Roman" w:cs="Times New Roman"/>
          <w:color w:val="000000"/>
          <w:sz w:val="28"/>
          <w:lang w:eastAsia="ru-RU"/>
        </w:rPr>
        <w:t xml:space="preserve">Фольклорные произведения, начиная с колыбельных песенок, </w:t>
      </w:r>
      <w:proofErr w:type="spellStart"/>
      <w:r w:rsidRPr="0086635D">
        <w:rPr>
          <w:rFonts w:ascii="Times New Roman" w:eastAsia="Times New Roman" w:hAnsi="Times New Roman" w:cs="Times New Roman"/>
          <w:color w:val="000000"/>
          <w:sz w:val="28"/>
          <w:lang w:eastAsia="ru-RU"/>
        </w:rPr>
        <w:t>потешек</w:t>
      </w:r>
      <w:proofErr w:type="spellEnd"/>
      <w:r w:rsidRPr="0086635D">
        <w:rPr>
          <w:rFonts w:ascii="Times New Roman" w:eastAsia="Times New Roman" w:hAnsi="Times New Roman" w:cs="Times New Roman"/>
          <w:color w:val="000000"/>
          <w:sz w:val="28"/>
          <w:lang w:eastAsia="ru-RU"/>
        </w:rPr>
        <w:t xml:space="preserve"> и кончая пословицами, сказками, дают детям уроки на всю жизнь: уроки нравственности, трудолюбия, доброты, дружбы, взаимопомощи.</w:t>
      </w:r>
      <w:proofErr w:type="gramEnd"/>
      <w:r w:rsidRPr="0086635D">
        <w:rPr>
          <w:rFonts w:ascii="Times New Roman" w:eastAsia="Times New Roman" w:hAnsi="Times New Roman" w:cs="Times New Roman"/>
          <w:color w:val="000000"/>
          <w:sz w:val="28"/>
          <w:lang w:eastAsia="ru-RU"/>
        </w:rPr>
        <w:t xml:space="preserve"> Душевной </w:t>
      </w:r>
      <w:r w:rsidRPr="0086635D">
        <w:rPr>
          <w:rFonts w:ascii="Times New Roman" w:eastAsia="Times New Roman" w:hAnsi="Times New Roman" w:cs="Times New Roman"/>
          <w:color w:val="000000"/>
          <w:sz w:val="28"/>
          <w:lang w:eastAsia="ru-RU"/>
        </w:rPr>
        <w:lastRenderedPageBreak/>
        <w:t xml:space="preserve">теплотой и любовью пронизаны все колыбельные песенки, </w:t>
      </w:r>
      <w:proofErr w:type="spellStart"/>
      <w:r w:rsidRPr="0086635D">
        <w:rPr>
          <w:rFonts w:ascii="Times New Roman" w:eastAsia="Times New Roman" w:hAnsi="Times New Roman" w:cs="Times New Roman"/>
          <w:color w:val="000000"/>
          <w:sz w:val="28"/>
          <w:lang w:eastAsia="ru-RU"/>
        </w:rPr>
        <w:t>пестушки</w:t>
      </w:r>
      <w:proofErr w:type="spellEnd"/>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Произведения устного народного творчества имеют огромное познавательное и воспитательное значение, способствуют развитию образного мышления, обогащающего речь детей.</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w:t>
      </w:r>
      <w:proofErr w:type="spellStart"/>
      <w:r w:rsidRPr="0086635D">
        <w:rPr>
          <w:rFonts w:ascii="Times New Roman" w:eastAsia="Times New Roman" w:hAnsi="Times New Roman" w:cs="Times New Roman"/>
          <w:color w:val="000000"/>
          <w:sz w:val="28"/>
          <w:lang w:eastAsia="ru-RU"/>
        </w:rPr>
        <w:t>Попевки</w:t>
      </w:r>
      <w:proofErr w:type="spellEnd"/>
      <w:r w:rsidRPr="0086635D">
        <w:rPr>
          <w:rFonts w:ascii="Times New Roman" w:eastAsia="Times New Roman" w:hAnsi="Times New Roman" w:cs="Times New Roman"/>
          <w:color w:val="000000"/>
          <w:sz w:val="28"/>
          <w:lang w:eastAsia="ru-RU"/>
        </w:rPr>
        <w:t xml:space="preserve">, </w:t>
      </w:r>
      <w:proofErr w:type="gramStart"/>
      <w:r w:rsidRPr="0086635D">
        <w:rPr>
          <w:rFonts w:ascii="Times New Roman" w:eastAsia="Times New Roman" w:hAnsi="Times New Roman" w:cs="Times New Roman"/>
          <w:color w:val="000000"/>
          <w:sz w:val="28"/>
          <w:lang w:eastAsia="ru-RU"/>
        </w:rPr>
        <w:t>приговорки</w:t>
      </w:r>
      <w:proofErr w:type="gramEnd"/>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 первые художественные произведения, которые слышит ребенок. Знакомство с ними обогащает его чувства, речь, формирует отношение к окружающему миру, играет неоценимую роль во всестороннем развитии. Устное народное творчество широко используется в воспитании детей. Особую значимость приобретает оно </w:t>
      </w:r>
      <w:proofErr w:type="gramStart"/>
      <w:r w:rsidRPr="0086635D">
        <w:rPr>
          <w:rFonts w:ascii="Times New Roman" w:eastAsia="Times New Roman" w:hAnsi="Times New Roman" w:cs="Times New Roman"/>
          <w:color w:val="000000"/>
          <w:sz w:val="28"/>
          <w:lang w:eastAsia="ru-RU"/>
        </w:rPr>
        <w:t>в первые</w:t>
      </w:r>
      <w:proofErr w:type="gramEnd"/>
      <w:r w:rsidRPr="0086635D">
        <w:rPr>
          <w:rFonts w:ascii="Times New Roman" w:eastAsia="Times New Roman" w:hAnsi="Times New Roman" w:cs="Times New Roman"/>
          <w:color w:val="000000"/>
          <w:sz w:val="28"/>
          <w:lang w:eastAsia="ru-RU"/>
        </w:rPr>
        <w:t xml:space="preserve"> дни жизни малыша в дошкольном учреждении. Ведь в период привыкания к новой обстановке он скучает по дому, маме, еще не может общаться с другими детьми, взрослыми. Хорошо подобранная, с выразительностью рассказанная </w:t>
      </w:r>
      <w:proofErr w:type="spellStart"/>
      <w:r w:rsidRPr="0086635D">
        <w:rPr>
          <w:rFonts w:ascii="Times New Roman" w:eastAsia="Times New Roman" w:hAnsi="Times New Roman" w:cs="Times New Roman"/>
          <w:color w:val="000000"/>
          <w:sz w:val="28"/>
          <w:lang w:eastAsia="ru-RU"/>
        </w:rPr>
        <w:t>потешка</w:t>
      </w:r>
      <w:proofErr w:type="spellEnd"/>
      <w:r w:rsidRPr="0086635D">
        <w:rPr>
          <w:rFonts w:ascii="Times New Roman" w:eastAsia="Times New Roman" w:hAnsi="Times New Roman" w:cs="Times New Roman"/>
          <w:color w:val="000000"/>
          <w:sz w:val="28"/>
          <w:lang w:eastAsia="ru-RU"/>
        </w:rPr>
        <w:t xml:space="preserve"> порой помогает установить контакт с ребенком, вызвать у него положительные эмоции, симпатию к пока еще малознакомому человеку – воспитателю. Ведь многие народные произведения позволяют вставить любое имя, не изменяя содержания. Педагоги используют в адаптационный период различные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например:</w:t>
      </w:r>
    </w:p>
    <w:p w:rsidR="0086635D" w:rsidRPr="0086635D" w:rsidRDefault="0086635D" w:rsidP="0086635D">
      <w:pPr>
        <w:shd w:val="clear" w:color="auto" w:fill="FFFFFF"/>
        <w:spacing w:after="0" w:line="240" w:lineRule="auto"/>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Вот проснулся петушок,</w:t>
      </w:r>
    </w:p>
    <w:p w:rsidR="0086635D" w:rsidRPr="0086635D" w:rsidRDefault="0086635D" w:rsidP="0086635D">
      <w:pPr>
        <w:shd w:val="clear" w:color="auto" w:fill="FFFFFF"/>
        <w:spacing w:after="0" w:line="240" w:lineRule="auto"/>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Встала курочка.</w:t>
      </w:r>
    </w:p>
    <w:p w:rsidR="0086635D" w:rsidRPr="0086635D" w:rsidRDefault="0086635D" w:rsidP="0086635D">
      <w:pPr>
        <w:shd w:val="clear" w:color="auto" w:fill="FFFFFF"/>
        <w:spacing w:after="0" w:line="240" w:lineRule="auto"/>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Поднимайся мой дружок,</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Встань мой Юрочка.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Валенки, валенки,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Невелички, </w:t>
      </w:r>
      <w:proofErr w:type="spellStart"/>
      <w:r w:rsidRPr="0086635D">
        <w:rPr>
          <w:rFonts w:ascii="Times New Roman" w:eastAsia="Times New Roman" w:hAnsi="Times New Roman" w:cs="Times New Roman"/>
          <w:color w:val="000000"/>
          <w:sz w:val="28"/>
          <w:lang w:eastAsia="ru-RU"/>
        </w:rPr>
        <w:t>маленьки</w:t>
      </w:r>
      <w:proofErr w:type="spellEnd"/>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Опушка бобровая,</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Маша чернобровая.</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Устное народное творчество таит в себе неисчерпаемые возможности для развития речевых навыков, позволяет с самого раннего детства побуждать к познавательной деятельности и речевой активности. Вслушиваясь в певучесть, образность народного языка, дети не только овладевают речью, но и приобщается к красоте и самобытности слов. Простота и мелодичность звучания позволяет детям запоминать их. Дети начинают вводить народные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в свои игры – во время кормления куклы, или укладывания ее спать. Так же большой интерес вызывают народные произведения, в которых имеются звукоподражания голосам животных и очень конкретно описываются их повадки, например:</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Наши уточки с утра: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86635D">
        <w:rPr>
          <w:rFonts w:ascii="Times New Roman" w:eastAsia="Times New Roman" w:hAnsi="Times New Roman" w:cs="Times New Roman"/>
          <w:color w:val="000000"/>
          <w:sz w:val="28"/>
          <w:lang w:eastAsia="ru-RU"/>
        </w:rPr>
        <w:t>Кря</w:t>
      </w:r>
      <w:proofErr w:type="spellEnd"/>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кря</w:t>
      </w:r>
      <w:proofErr w:type="spellEnd"/>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кря</w:t>
      </w:r>
      <w:proofErr w:type="spellEnd"/>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Наши гуси у пруда: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6635D">
        <w:rPr>
          <w:rFonts w:ascii="Times New Roman" w:eastAsia="Times New Roman" w:hAnsi="Times New Roman" w:cs="Times New Roman"/>
          <w:color w:val="000000"/>
          <w:sz w:val="28"/>
          <w:lang w:eastAsia="ru-RU"/>
        </w:rPr>
        <w:t>Га</w:t>
      </w:r>
      <w:proofErr w:type="gramEnd"/>
      <w:r w:rsidRPr="0086635D">
        <w:rPr>
          <w:rFonts w:ascii="Times New Roman" w:eastAsia="Times New Roman" w:hAnsi="Times New Roman" w:cs="Times New Roman"/>
          <w:color w:val="000000"/>
          <w:sz w:val="28"/>
          <w:lang w:eastAsia="ru-RU"/>
        </w:rPr>
        <w:t>, га, га.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Наши курочки в окно:</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Ко – ко – ко, ко – ко – ко.</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lastRenderedPageBreak/>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На дубочке, на дубочке</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Тут сидят два голубочка.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У них шейки </w:t>
      </w:r>
      <w:proofErr w:type="spellStart"/>
      <w:r w:rsidRPr="0086635D">
        <w:rPr>
          <w:rFonts w:ascii="Times New Roman" w:eastAsia="Times New Roman" w:hAnsi="Times New Roman" w:cs="Times New Roman"/>
          <w:color w:val="000000"/>
          <w:sz w:val="28"/>
          <w:lang w:eastAsia="ru-RU"/>
        </w:rPr>
        <w:t>голубые</w:t>
      </w:r>
      <w:proofErr w:type="spellEnd"/>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У них перья золотые.</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Увеличить запас слов помогают малые формы фольклора. Их звучность, ритмичность, напевность, занимательность привлекают детей, вызывают желание повторить, запомнить, что в свою очередь, способствует развитию разговорной речи.  Использование произведений народного творчества в работе по развитию речи должно быть систематизировано с целью формирования у детей первоначальных навыков художественно-речевой деятельности, интереса и любви к фольклору. Следует отметить, что в основу положены научные достижения А. П. Усовой «Русское народное творчество в детском саду», Е. А. </w:t>
      </w:r>
      <w:proofErr w:type="spellStart"/>
      <w:r w:rsidRPr="0086635D">
        <w:rPr>
          <w:rFonts w:ascii="Times New Roman" w:eastAsia="Times New Roman" w:hAnsi="Times New Roman" w:cs="Times New Roman"/>
          <w:color w:val="000000"/>
          <w:sz w:val="28"/>
          <w:lang w:eastAsia="ru-RU"/>
        </w:rPr>
        <w:t>Флериной</w:t>
      </w:r>
      <w:proofErr w:type="spellEnd"/>
      <w:r w:rsidRPr="0086635D">
        <w:rPr>
          <w:rFonts w:ascii="Times New Roman" w:eastAsia="Times New Roman" w:hAnsi="Times New Roman" w:cs="Times New Roman"/>
          <w:color w:val="000000"/>
          <w:sz w:val="28"/>
          <w:lang w:eastAsia="ru-RU"/>
        </w:rPr>
        <w:t xml:space="preserve"> «Эстетическое воспитание дошкольников», выбрать наиболее удачные приемы воздействия на детей помогут исследования Н. А. Ветлугиной «Самостоятельная художественная деятельность дошкольников», а так же рекомендации Е. И. Тихеевой и других авторов. Следуя советам, выше перечисленных авторов педагогу следует подобрать соответствующие настольно-печатные игры, книги, наглядный материал, которые помогут детям закреплять простейшие речевые навыки и знания произведений народного жанра, формировать умения самостоятельно использовать эти знания.</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Использование полюбившихся произведений народного творчества в играх значительно обогащает словарь детей, делает их речь эмоционально выразительной. Разговор персонажей хорошо знакомого произведения дети вполне самостоятельно переносят на действия с другими игрушками – куклами, матрешками и т.д. При этом интонацией они пытаются передать характер того или иного персонажа. Помогают закрепить навыки интонационной выразительности, умение передавать особенности действий различных персонажей - дидактические игры, например «Узнай </w:t>
      </w:r>
      <w:proofErr w:type="spellStart"/>
      <w:r w:rsidRPr="0086635D">
        <w:rPr>
          <w:rFonts w:ascii="Times New Roman" w:eastAsia="Times New Roman" w:hAnsi="Times New Roman" w:cs="Times New Roman"/>
          <w:color w:val="000000"/>
          <w:sz w:val="28"/>
          <w:lang w:eastAsia="ru-RU"/>
        </w:rPr>
        <w:t>потешку</w:t>
      </w:r>
      <w:proofErr w:type="spellEnd"/>
      <w:r w:rsidRPr="0086635D">
        <w:rPr>
          <w:rFonts w:ascii="Times New Roman" w:eastAsia="Times New Roman" w:hAnsi="Times New Roman" w:cs="Times New Roman"/>
          <w:color w:val="000000"/>
          <w:sz w:val="28"/>
          <w:lang w:eastAsia="ru-RU"/>
        </w:rPr>
        <w:t>» (по содержанию картинки надо вспомнить и назвать произведение народного творчества). Практикуются и упражнения с использованием словесных игр по мотивам народного творчества. В ходе разыгрываемого сюжета высказывания детей звучат непосредственно, эмоционально. В таких играх принимают участие даже самые малоактивные дети. На первых порах они просто выполняют речевые указания своих товарищей, но с каждым разом чувствуют все большую уверенность в своих силах и проявляют собственную речевую активность.</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Познавая окружающий мир по средствам устного народного творчества, дети усваивают словесные, образные обозначения предметов и явлений, их связи и отношения. </w:t>
      </w:r>
      <w:proofErr w:type="gramStart"/>
      <w:r w:rsidRPr="0086635D">
        <w:rPr>
          <w:rFonts w:ascii="Times New Roman" w:eastAsia="Times New Roman" w:hAnsi="Times New Roman" w:cs="Times New Roman"/>
          <w:color w:val="000000"/>
          <w:sz w:val="28"/>
          <w:lang w:eastAsia="ru-RU"/>
        </w:rPr>
        <w:t>На ряду</w:t>
      </w:r>
      <w:proofErr w:type="gramEnd"/>
      <w:r w:rsidRPr="0086635D">
        <w:rPr>
          <w:rFonts w:ascii="Times New Roman" w:eastAsia="Times New Roman" w:hAnsi="Times New Roman" w:cs="Times New Roman"/>
          <w:color w:val="000000"/>
          <w:sz w:val="28"/>
          <w:lang w:eastAsia="ru-RU"/>
        </w:rPr>
        <w:t xml:space="preserve"> с этим идет важная составная часть занятий по развитию речи - работа над формированием словаря. Для расширения, обогащения и активизации словаря ребенка широко используются дидактические упражнения: «Скажи, кто квакает (крякает, мяукает)», «Подскажи словечко», а так же проговаривание скороговорок. Эти </w:t>
      </w:r>
      <w:r w:rsidRPr="0086635D">
        <w:rPr>
          <w:rFonts w:ascii="Times New Roman" w:eastAsia="Times New Roman" w:hAnsi="Times New Roman" w:cs="Times New Roman"/>
          <w:color w:val="000000"/>
          <w:sz w:val="28"/>
          <w:lang w:eastAsia="ru-RU"/>
        </w:rPr>
        <w:lastRenderedPageBreak/>
        <w:t>упражнения разнообразны и предполагают употребление слов, относящихся к разным частям речи, способствуют и формированию грамматического строя речи. Широко используемый показ инсценировок, сказок предполагает задания на составление развернутого высказывания. Дети учатся отвечать на вопросы после чтения произведений народного творчества, передавать содержание, четко проговаривая отдельные слова и фразы.</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Сказки, загадки, поговорки, пословицы – представляют настоящую сокровищницу народной мудрости, исключительные образцы языка народа. В народном творчестве отображаются и исторически сохраняются присущие народу черты характера, мышления. Через родную песню, сказку, игру, овладевая родным языком, ребенок дошкольного возраста получает первые представления о культуре своего народа.</w:t>
      </w:r>
    </w:p>
    <w:p w:rsidR="007407E0" w:rsidRDefault="007407E0" w:rsidP="008663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407E0" w:rsidRDefault="007407E0" w:rsidP="008663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407E0" w:rsidRDefault="007407E0" w:rsidP="008663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407E0" w:rsidRDefault="007407E0" w:rsidP="008663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D09A0" w:rsidRPr="0086635D" w:rsidRDefault="000D09A0" w:rsidP="0086635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noProof/>
          <w:lang w:eastAsia="ru-RU"/>
        </w:rPr>
        <w:drawing>
          <wp:inline distT="0" distB="0" distL="0" distR="0">
            <wp:extent cx="5940425" cy="4455319"/>
            <wp:effectExtent l="19050" t="0" r="3175" b="0"/>
            <wp:docPr id="1" name="Рисунок 1" descr="https://www.metod-kopilka.ru/images/doc/44/38738/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tod-kopilka.ru/images/doc/44/38738/img16.jpg"/>
                    <pic:cNvPicPr>
                      <a:picLocks noChangeAspect="1" noChangeArrowheads="1"/>
                    </pic:cNvPicPr>
                  </pic:nvPicPr>
                  <pic:blipFill>
                    <a:blip r:embed="rId6"/>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7407E0" w:rsidRPr="00D17C30" w:rsidRDefault="007407E0" w:rsidP="007407E0">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sz w:val="32"/>
          <w:szCs w:val="32"/>
          <w:lang w:eastAsia="ru-RU"/>
        </w:rPr>
      </w:pPr>
      <w:r w:rsidRPr="00D17C30">
        <w:rPr>
          <w:rFonts w:ascii="Times New Roman" w:eastAsia="Times New Roman" w:hAnsi="Times New Roman" w:cs="Times New Roman"/>
          <w:b/>
          <w:color w:val="000000"/>
          <w:sz w:val="32"/>
          <w:szCs w:val="32"/>
          <w:lang w:eastAsia="ru-RU"/>
        </w:rPr>
        <w:t>Общая история</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 xml:space="preserve">Устное народное творчество (фольклор) существовало ещё в </w:t>
      </w:r>
      <w:proofErr w:type="spellStart"/>
      <w:r w:rsidRPr="00D17C30">
        <w:rPr>
          <w:rFonts w:ascii="Times New Roman" w:eastAsia="Times New Roman" w:hAnsi="Times New Roman" w:cs="Times New Roman"/>
          <w:color w:val="222222"/>
          <w:sz w:val="32"/>
          <w:szCs w:val="32"/>
          <w:lang w:eastAsia="ru-RU"/>
        </w:rPr>
        <w:t>дописьменную</w:t>
      </w:r>
      <w:proofErr w:type="spellEnd"/>
      <w:r w:rsidRPr="00D17C30">
        <w:rPr>
          <w:rFonts w:ascii="Times New Roman" w:eastAsia="Times New Roman" w:hAnsi="Times New Roman" w:cs="Times New Roman"/>
          <w:color w:val="222222"/>
          <w:sz w:val="32"/>
          <w:szCs w:val="32"/>
          <w:lang w:eastAsia="ru-RU"/>
        </w:rPr>
        <w:t xml:space="preserve"> эпоху. Произведения фольклора (загадки, скороговорки, небылицы и др.) передавались устно. Запоминали их </w:t>
      </w:r>
      <w:r w:rsidRPr="00D17C30">
        <w:rPr>
          <w:rFonts w:ascii="Times New Roman" w:eastAsia="Times New Roman" w:hAnsi="Times New Roman" w:cs="Times New Roman"/>
          <w:color w:val="222222"/>
          <w:sz w:val="32"/>
          <w:szCs w:val="32"/>
          <w:lang w:eastAsia="ru-RU"/>
        </w:rPr>
        <w:lastRenderedPageBreak/>
        <w:t>со слуха. Это способствовало возникновению разных вариантов одного и того же фольклорного произведения.</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Устное народное творчество являет собой отражение жизни, быта, поверий древних людей. Произведения народного творчества с самого рождения сопровождают человека. Они способствуют формированию и развитию ребёнка.</w:t>
      </w:r>
    </w:p>
    <w:p w:rsidR="007407E0" w:rsidRPr="00D17C30" w:rsidRDefault="007407E0" w:rsidP="007407E0">
      <w:pPr>
        <w:shd w:val="clear" w:color="auto" w:fill="FFFFFF"/>
        <w:spacing w:before="72" w:after="0" w:line="240" w:lineRule="auto"/>
        <w:outlineLvl w:val="2"/>
        <w:rPr>
          <w:rFonts w:ascii="Times New Roman" w:eastAsia="Times New Roman" w:hAnsi="Times New Roman" w:cs="Times New Roman"/>
          <w:b/>
          <w:bCs/>
          <w:color w:val="000000"/>
          <w:sz w:val="32"/>
          <w:szCs w:val="32"/>
          <w:lang w:eastAsia="ru-RU"/>
        </w:rPr>
      </w:pPr>
    </w:p>
    <w:p w:rsidR="007407E0" w:rsidRPr="00D17C30" w:rsidRDefault="007407E0" w:rsidP="007407E0">
      <w:pPr>
        <w:shd w:val="clear" w:color="auto" w:fill="FFFFFF"/>
        <w:spacing w:before="72" w:after="0" w:line="240" w:lineRule="auto"/>
        <w:outlineLvl w:val="2"/>
        <w:rPr>
          <w:rFonts w:ascii="Times New Roman" w:eastAsia="Times New Roman" w:hAnsi="Times New Roman" w:cs="Times New Roman"/>
          <w:b/>
          <w:bCs/>
          <w:color w:val="000000"/>
          <w:sz w:val="32"/>
          <w:szCs w:val="32"/>
          <w:lang w:eastAsia="ru-RU"/>
        </w:rPr>
      </w:pPr>
      <w:proofErr w:type="gramStart"/>
      <w:r w:rsidRPr="00D17C30">
        <w:rPr>
          <w:rFonts w:ascii="Times New Roman" w:eastAsia="Times New Roman" w:hAnsi="Times New Roman" w:cs="Times New Roman"/>
          <w:b/>
          <w:bCs/>
          <w:color w:val="000000"/>
          <w:sz w:val="32"/>
          <w:szCs w:val="32"/>
          <w:lang w:eastAsia="ru-RU"/>
        </w:rPr>
        <w:t>Колыбельная песня</w:t>
      </w:r>
      <w:r w:rsidRPr="00D17C30">
        <w:rPr>
          <w:rFonts w:ascii="Times New Roman" w:eastAsia="Times New Roman" w:hAnsi="Times New Roman" w:cs="Times New Roman"/>
          <w:color w:val="54595D"/>
          <w:sz w:val="32"/>
          <w:szCs w:val="32"/>
          <w:lang w:eastAsia="ru-RU"/>
        </w:rPr>
        <w:t>[</w:t>
      </w:r>
      <w:proofErr w:type="gramEnd"/>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b/>
          <w:bCs/>
          <w:color w:val="222222"/>
          <w:sz w:val="32"/>
          <w:szCs w:val="32"/>
          <w:lang w:eastAsia="ru-RU"/>
        </w:rPr>
        <w:t>Колыбельная песня</w:t>
      </w:r>
      <w:r w:rsidRPr="00D17C30">
        <w:rPr>
          <w:rFonts w:ascii="Times New Roman" w:eastAsia="Times New Roman" w:hAnsi="Times New Roman" w:cs="Times New Roman"/>
          <w:color w:val="222222"/>
          <w:sz w:val="32"/>
          <w:szCs w:val="32"/>
          <w:lang w:eastAsia="ru-RU"/>
        </w:rPr>
        <w:t xml:space="preserve"> — один из древнейших жанров фольклора, на что указывает тот факт, что в нём сохранились элементы заговора-оберега. Люди верили, что человека окружают таинственные враждебные силы, и если ребёнок увидит во сне что-то плохое, страшное, то наяву это уже не повторится. Вот почему в колыбельной можно найти «серенького волчка» и других пугающих персонажей. Позже колыбельные песни утрачивали магические элементы, приобретали значение доброго пожелания на будущее. </w:t>
      </w:r>
    </w:p>
    <w:p w:rsidR="007407E0" w:rsidRPr="00D17C30" w:rsidRDefault="007407E0" w:rsidP="007407E0">
      <w:pPr>
        <w:shd w:val="clear" w:color="auto" w:fill="FFFFFF"/>
        <w:spacing w:before="120" w:after="120" w:line="240" w:lineRule="auto"/>
        <w:rPr>
          <w:rFonts w:ascii="Times New Roman" w:eastAsia="Times New Roman" w:hAnsi="Times New Roman" w:cs="Times New Roman"/>
          <w:b/>
          <w:color w:val="222222"/>
          <w:sz w:val="32"/>
          <w:szCs w:val="32"/>
          <w:lang w:eastAsia="ru-RU"/>
        </w:rPr>
      </w:pPr>
      <w:r w:rsidRPr="00D17C30">
        <w:rPr>
          <w:rFonts w:ascii="Times New Roman" w:eastAsia="Times New Roman" w:hAnsi="Times New Roman" w:cs="Times New Roman"/>
          <w:b/>
          <w:color w:val="222222"/>
          <w:sz w:val="32"/>
          <w:szCs w:val="32"/>
          <w:lang w:eastAsia="ru-RU"/>
        </w:rPr>
        <w:t>Итак, колыбельная песня — песня, с помощью которой убаюкивают ребёнка. Поскольку песня сопровождалась мерным покачиванием ребёнка, в ней очень важен ритм.</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proofErr w:type="spellStart"/>
      <w:r w:rsidRPr="00D17C30">
        <w:rPr>
          <w:rFonts w:ascii="Times New Roman" w:eastAsia="Times New Roman" w:hAnsi="Times New Roman" w:cs="Times New Roman"/>
          <w:b/>
          <w:bCs/>
          <w:color w:val="222222"/>
          <w:sz w:val="32"/>
          <w:szCs w:val="32"/>
          <w:lang w:eastAsia="ru-RU"/>
        </w:rPr>
        <w:t>Пестушка</w:t>
      </w:r>
      <w:proofErr w:type="spellEnd"/>
      <w:r w:rsidRPr="00D17C30">
        <w:rPr>
          <w:rFonts w:ascii="Times New Roman" w:eastAsia="Times New Roman" w:hAnsi="Times New Roman" w:cs="Times New Roman"/>
          <w:color w:val="222222"/>
          <w:sz w:val="32"/>
          <w:szCs w:val="32"/>
          <w:lang w:eastAsia="ru-RU"/>
        </w:rPr>
        <w:t> (от слова пестовать, то есть нянчить, холить) — короткий стихотворный напев нянюшек и матерей, каким они сопровождают действия ребёнка, которые он совершает в самом начале своей жизни. Например, когда ребёнок проснётся, мать гладит, ласкает его, приговаривая:</w:t>
      </w:r>
    </w:p>
    <w:p w:rsidR="007407E0" w:rsidRPr="00D17C30" w:rsidRDefault="007407E0" w:rsidP="007407E0">
      <w:pPr>
        <w:shd w:val="clear" w:color="auto" w:fill="F8F9FA"/>
        <w:spacing w:after="168" w:line="240" w:lineRule="auto"/>
        <w:rPr>
          <w:rFonts w:ascii="Times New Roman" w:eastAsia="Times New Roman" w:hAnsi="Times New Roman" w:cs="Times New Roman"/>
          <w:color w:val="222222"/>
          <w:sz w:val="32"/>
          <w:szCs w:val="32"/>
          <w:lang w:eastAsia="ru-RU"/>
        </w:rPr>
      </w:pPr>
      <w:proofErr w:type="spellStart"/>
      <w:r w:rsidRPr="00D17C30">
        <w:rPr>
          <w:rFonts w:ascii="Times New Roman" w:eastAsia="Times New Roman" w:hAnsi="Times New Roman" w:cs="Times New Roman"/>
          <w:color w:val="222222"/>
          <w:sz w:val="32"/>
          <w:szCs w:val="32"/>
          <w:lang w:eastAsia="ru-RU"/>
        </w:rPr>
        <w:t>Потягунюшки</w:t>
      </w:r>
      <w:proofErr w:type="spellEnd"/>
      <w:r w:rsidRPr="00D17C30">
        <w:rPr>
          <w:rFonts w:ascii="Times New Roman" w:eastAsia="Times New Roman" w:hAnsi="Times New Roman" w:cs="Times New Roman"/>
          <w:color w:val="222222"/>
          <w:sz w:val="32"/>
          <w:szCs w:val="32"/>
          <w:lang w:eastAsia="ru-RU"/>
        </w:rPr>
        <w:t xml:space="preserve">, </w:t>
      </w:r>
      <w:proofErr w:type="spellStart"/>
      <w:r w:rsidRPr="00D17C30">
        <w:rPr>
          <w:rFonts w:ascii="Times New Roman" w:eastAsia="Times New Roman" w:hAnsi="Times New Roman" w:cs="Times New Roman"/>
          <w:color w:val="222222"/>
          <w:sz w:val="32"/>
          <w:szCs w:val="32"/>
          <w:lang w:eastAsia="ru-RU"/>
        </w:rPr>
        <w:t>порастунюшки</w:t>
      </w:r>
      <w:proofErr w:type="spellEnd"/>
      <w:r w:rsidRPr="00D17C30">
        <w:rPr>
          <w:rFonts w:ascii="Times New Roman" w:eastAsia="Times New Roman" w:hAnsi="Times New Roman" w:cs="Times New Roman"/>
          <w:color w:val="222222"/>
          <w:sz w:val="32"/>
          <w:szCs w:val="32"/>
          <w:lang w:eastAsia="ru-RU"/>
        </w:rPr>
        <w:t>,</w:t>
      </w:r>
      <w:r w:rsidRPr="00D17C30">
        <w:rPr>
          <w:rFonts w:ascii="Times New Roman" w:eastAsia="Times New Roman" w:hAnsi="Times New Roman" w:cs="Times New Roman"/>
          <w:color w:val="222222"/>
          <w:sz w:val="32"/>
          <w:szCs w:val="32"/>
          <w:lang w:eastAsia="ru-RU"/>
        </w:rPr>
        <w:br/>
        <w:t xml:space="preserve">Поперек </w:t>
      </w:r>
      <w:proofErr w:type="spellStart"/>
      <w:r w:rsidRPr="00D17C30">
        <w:rPr>
          <w:rFonts w:ascii="Times New Roman" w:eastAsia="Times New Roman" w:hAnsi="Times New Roman" w:cs="Times New Roman"/>
          <w:color w:val="222222"/>
          <w:sz w:val="32"/>
          <w:szCs w:val="32"/>
          <w:lang w:eastAsia="ru-RU"/>
        </w:rPr>
        <w:t>толстунюшки</w:t>
      </w:r>
      <w:proofErr w:type="spellEnd"/>
      <w:r w:rsidRPr="00D17C30">
        <w:rPr>
          <w:rFonts w:ascii="Times New Roman" w:eastAsia="Times New Roman" w:hAnsi="Times New Roman" w:cs="Times New Roman"/>
          <w:color w:val="222222"/>
          <w:sz w:val="32"/>
          <w:szCs w:val="32"/>
          <w:lang w:eastAsia="ru-RU"/>
        </w:rPr>
        <w:t>,</w:t>
      </w:r>
      <w:r w:rsidRPr="00D17C30">
        <w:rPr>
          <w:rFonts w:ascii="Times New Roman" w:eastAsia="Times New Roman" w:hAnsi="Times New Roman" w:cs="Times New Roman"/>
          <w:color w:val="222222"/>
          <w:sz w:val="32"/>
          <w:szCs w:val="32"/>
          <w:lang w:eastAsia="ru-RU"/>
        </w:rPr>
        <w:br/>
        <w:t xml:space="preserve">А в ручки </w:t>
      </w:r>
      <w:proofErr w:type="spellStart"/>
      <w:r w:rsidRPr="00D17C30">
        <w:rPr>
          <w:rFonts w:ascii="Times New Roman" w:eastAsia="Times New Roman" w:hAnsi="Times New Roman" w:cs="Times New Roman"/>
          <w:color w:val="222222"/>
          <w:sz w:val="32"/>
          <w:szCs w:val="32"/>
          <w:lang w:eastAsia="ru-RU"/>
        </w:rPr>
        <w:t>хватюнюшки</w:t>
      </w:r>
      <w:proofErr w:type="spellEnd"/>
      <w:r w:rsidRPr="00D17C30">
        <w:rPr>
          <w:rFonts w:ascii="Times New Roman" w:eastAsia="Times New Roman" w:hAnsi="Times New Roman" w:cs="Times New Roman"/>
          <w:color w:val="222222"/>
          <w:sz w:val="32"/>
          <w:szCs w:val="32"/>
          <w:lang w:eastAsia="ru-RU"/>
        </w:rPr>
        <w:t>,</w:t>
      </w:r>
      <w:r w:rsidRPr="00D17C30">
        <w:rPr>
          <w:rFonts w:ascii="Times New Roman" w:eastAsia="Times New Roman" w:hAnsi="Times New Roman" w:cs="Times New Roman"/>
          <w:color w:val="222222"/>
          <w:sz w:val="32"/>
          <w:szCs w:val="32"/>
          <w:lang w:eastAsia="ru-RU"/>
        </w:rPr>
        <w:br/>
        <w:t>А в роток говорок,</w:t>
      </w:r>
      <w:r w:rsidRPr="00D17C30">
        <w:rPr>
          <w:rFonts w:ascii="Times New Roman" w:eastAsia="Times New Roman" w:hAnsi="Times New Roman" w:cs="Times New Roman"/>
          <w:color w:val="222222"/>
          <w:sz w:val="32"/>
          <w:szCs w:val="32"/>
          <w:lang w:eastAsia="ru-RU"/>
        </w:rPr>
        <w:br/>
        <w:t xml:space="preserve">А в головку </w:t>
      </w:r>
      <w:proofErr w:type="spellStart"/>
      <w:r w:rsidRPr="00D17C30">
        <w:rPr>
          <w:rFonts w:ascii="Times New Roman" w:eastAsia="Times New Roman" w:hAnsi="Times New Roman" w:cs="Times New Roman"/>
          <w:color w:val="222222"/>
          <w:sz w:val="32"/>
          <w:szCs w:val="32"/>
          <w:lang w:eastAsia="ru-RU"/>
        </w:rPr>
        <w:t>разумок</w:t>
      </w:r>
      <w:proofErr w:type="spellEnd"/>
      <w:r w:rsidRPr="00D17C30">
        <w:rPr>
          <w:rFonts w:ascii="Times New Roman" w:eastAsia="Times New Roman" w:hAnsi="Times New Roman" w:cs="Times New Roman"/>
          <w:color w:val="222222"/>
          <w:sz w:val="32"/>
          <w:szCs w:val="32"/>
          <w:lang w:eastAsia="ru-RU"/>
        </w:rPr>
        <w:t>.</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Когда ребёнок начинает учиться ходить, говорят:</w:t>
      </w:r>
    </w:p>
    <w:p w:rsidR="007407E0" w:rsidRPr="00D17C30" w:rsidRDefault="007407E0" w:rsidP="007407E0">
      <w:pPr>
        <w:shd w:val="clear" w:color="auto" w:fill="F8F9FA"/>
        <w:spacing w:after="168" w:line="240" w:lineRule="auto"/>
        <w:rPr>
          <w:rFonts w:ascii="Times New Roman" w:eastAsia="Times New Roman" w:hAnsi="Times New Roman" w:cs="Times New Roman"/>
          <w:b/>
          <w:bCs/>
          <w:color w:val="000000"/>
          <w:sz w:val="32"/>
          <w:szCs w:val="32"/>
          <w:lang w:eastAsia="ru-RU"/>
        </w:rPr>
      </w:pPr>
      <w:r w:rsidRPr="00D17C30">
        <w:rPr>
          <w:rFonts w:ascii="Times New Roman" w:eastAsia="Times New Roman" w:hAnsi="Times New Roman" w:cs="Times New Roman"/>
          <w:color w:val="222222"/>
          <w:sz w:val="32"/>
          <w:szCs w:val="32"/>
          <w:lang w:eastAsia="ru-RU"/>
        </w:rPr>
        <w:t>Большие ноги</w:t>
      </w:r>
      <w:proofErr w:type="gramStart"/>
      <w:r w:rsidRPr="00D17C30">
        <w:rPr>
          <w:rFonts w:ascii="Times New Roman" w:eastAsia="Times New Roman" w:hAnsi="Times New Roman" w:cs="Times New Roman"/>
          <w:color w:val="222222"/>
          <w:sz w:val="32"/>
          <w:szCs w:val="32"/>
          <w:lang w:eastAsia="ru-RU"/>
        </w:rPr>
        <w:br/>
        <w:t>Ш</w:t>
      </w:r>
      <w:proofErr w:type="gramEnd"/>
      <w:r w:rsidRPr="00D17C30">
        <w:rPr>
          <w:rFonts w:ascii="Times New Roman" w:eastAsia="Times New Roman" w:hAnsi="Times New Roman" w:cs="Times New Roman"/>
          <w:color w:val="222222"/>
          <w:sz w:val="32"/>
          <w:szCs w:val="32"/>
          <w:lang w:eastAsia="ru-RU"/>
        </w:rPr>
        <w:t>ли по дороге:</w:t>
      </w:r>
      <w:r w:rsidRPr="00D17C30">
        <w:rPr>
          <w:rFonts w:ascii="Times New Roman" w:eastAsia="Times New Roman" w:hAnsi="Times New Roman" w:cs="Times New Roman"/>
          <w:color w:val="222222"/>
          <w:sz w:val="32"/>
          <w:szCs w:val="32"/>
          <w:lang w:eastAsia="ru-RU"/>
        </w:rPr>
        <w:br/>
        <w:t>Топ, топ, топ,</w:t>
      </w:r>
      <w:r w:rsidRPr="00D17C30">
        <w:rPr>
          <w:rFonts w:ascii="Times New Roman" w:eastAsia="Times New Roman" w:hAnsi="Times New Roman" w:cs="Times New Roman"/>
          <w:color w:val="222222"/>
          <w:sz w:val="32"/>
          <w:szCs w:val="32"/>
          <w:lang w:eastAsia="ru-RU"/>
        </w:rPr>
        <w:br/>
        <w:t>Топ, топ, топ.</w:t>
      </w:r>
      <w:r w:rsidRPr="00D17C30">
        <w:rPr>
          <w:rFonts w:ascii="Times New Roman" w:eastAsia="Times New Roman" w:hAnsi="Times New Roman" w:cs="Times New Roman"/>
          <w:color w:val="222222"/>
          <w:sz w:val="32"/>
          <w:szCs w:val="32"/>
          <w:lang w:eastAsia="ru-RU"/>
        </w:rPr>
        <w:br/>
        <w:t>Маленькие ножки</w:t>
      </w:r>
      <w:proofErr w:type="gramStart"/>
      <w:r w:rsidRPr="00D17C30">
        <w:rPr>
          <w:rFonts w:ascii="Times New Roman" w:eastAsia="Times New Roman" w:hAnsi="Times New Roman" w:cs="Times New Roman"/>
          <w:color w:val="222222"/>
          <w:sz w:val="32"/>
          <w:szCs w:val="32"/>
          <w:lang w:eastAsia="ru-RU"/>
        </w:rPr>
        <w:br/>
      </w:r>
      <w:r w:rsidRPr="00D17C30">
        <w:rPr>
          <w:rFonts w:ascii="Times New Roman" w:eastAsia="Times New Roman" w:hAnsi="Times New Roman" w:cs="Times New Roman"/>
          <w:color w:val="222222"/>
          <w:sz w:val="32"/>
          <w:szCs w:val="32"/>
          <w:lang w:eastAsia="ru-RU"/>
        </w:rPr>
        <w:lastRenderedPageBreak/>
        <w:t>Б</w:t>
      </w:r>
      <w:proofErr w:type="gramEnd"/>
      <w:r w:rsidRPr="00D17C30">
        <w:rPr>
          <w:rFonts w:ascii="Times New Roman" w:eastAsia="Times New Roman" w:hAnsi="Times New Roman" w:cs="Times New Roman"/>
          <w:color w:val="222222"/>
          <w:sz w:val="32"/>
          <w:szCs w:val="32"/>
          <w:lang w:eastAsia="ru-RU"/>
        </w:rPr>
        <w:t>ежали по дорожке:</w:t>
      </w:r>
      <w:r w:rsidRPr="00D17C30">
        <w:rPr>
          <w:rFonts w:ascii="Times New Roman" w:eastAsia="Times New Roman" w:hAnsi="Times New Roman" w:cs="Times New Roman"/>
          <w:color w:val="222222"/>
          <w:sz w:val="32"/>
          <w:szCs w:val="32"/>
          <w:lang w:eastAsia="ru-RU"/>
        </w:rPr>
        <w:br/>
        <w:t>Топ, топ, топ, топ,</w:t>
      </w:r>
      <w:r w:rsidRPr="00D17C30">
        <w:rPr>
          <w:rFonts w:ascii="Times New Roman" w:eastAsia="Times New Roman" w:hAnsi="Times New Roman" w:cs="Times New Roman"/>
          <w:color w:val="222222"/>
          <w:sz w:val="32"/>
          <w:szCs w:val="32"/>
          <w:lang w:eastAsia="ru-RU"/>
        </w:rPr>
        <w:br/>
        <w:t>Топ, топ, топ, топ!</w:t>
      </w:r>
      <w:r w:rsidRPr="00D17C30">
        <w:rPr>
          <w:rFonts w:ascii="Times New Roman" w:eastAsia="Times New Roman" w:hAnsi="Times New Roman" w:cs="Times New Roman"/>
          <w:color w:val="000000"/>
          <w:sz w:val="32"/>
          <w:szCs w:val="32"/>
          <w:lang w:eastAsia="ru-RU"/>
        </w:rPr>
        <w:t xml:space="preserve"> </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proofErr w:type="spellStart"/>
      <w:r w:rsidRPr="00D17C30">
        <w:rPr>
          <w:rFonts w:ascii="Times New Roman" w:eastAsia="Times New Roman" w:hAnsi="Times New Roman" w:cs="Times New Roman"/>
          <w:b/>
          <w:bCs/>
          <w:color w:val="222222"/>
          <w:sz w:val="32"/>
          <w:szCs w:val="32"/>
          <w:lang w:eastAsia="ru-RU"/>
        </w:rPr>
        <w:t>Потешка</w:t>
      </w:r>
      <w:proofErr w:type="spellEnd"/>
      <w:r w:rsidRPr="00D17C30">
        <w:rPr>
          <w:rFonts w:ascii="Times New Roman" w:eastAsia="Times New Roman" w:hAnsi="Times New Roman" w:cs="Times New Roman"/>
          <w:color w:val="222222"/>
          <w:sz w:val="32"/>
          <w:szCs w:val="32"/>
          <w:lang w:eastAsia="ru-RU"/>
        </w:rPr>
        <w:t xml:space="preserve"> — элемент педагогики, </w:t>
      </w:r>
      <w:proofErr w:type="gramStart"/>
      <w:r w:rsidRPr="00D17C30">
        <w:rPr>
          <w:rFonts w:ascii="Times New Roman" w:eastAsia="Times New Roman" w:hAnsi="Times New Roman" w:cs="Times New Roman"/>
          <w:color w:val="222222"/>
          <w:sz w:val="32"/>
          <w:szCs w:val="32"/>
          <w:lang w:eastAsia="ru-RU"/>
        </w:rPr>
        <w:t>песенка-приговорка</w:t>
      </w:r>
      <w:proofErr w:type="gramEnd"/>
      <w:r w:rsidRPr="00D17C30">
        <w:rPr>
          <w:rFonts w:ascii="Times New Roman" w:eastAsia="Times New Roman" w:hAnsi="Times New Roman" w:cs="Times New Roman"/>
          <w:color w:val="222222"/>
          <w:sz w:val="32"/>
          <w:szCs w:val="32"/>
          <w:lang w:eastAsia="ru-RU"/>
        </w:rPr>
        <w:t xml:space="preserve">, сопутствующая игре с пальцами, руками и ногами ребёнка. </w:t>
      </w:r>
      <w:proofErr w:type="spellStart"/>
      <w:r w:rsidRPr="00D17C30">
        <w:rPr>
          <w:rFonts w:ascii="Times New Roman" w:eastAsia="Times New Roman" w:hAnsi="Times New Roman" w:cs="Times New Roman"/>
          <w:color w:val="222222"/>
          <w:sz w:val="32"/>
          <w:szCs w:val="32"/>
          <w:lang w:eastAsia="ru-RU"/>
        </w:rPr>
        <w:t>Потешки</w:t>
      </w:r>
      <w:proofErr w:type="spellEnd"/>
      <w:r w:rsidRPr="00D17C30">
        <w:rPr>
          <w:rFonts w:ascii="Times New Roman" w:eastAsia="Times New Roman" w:hAnsi="Times New Roman" w:cs="Times New Roman"/>
          <w:color w:val="222222"/>
          <w:sz w:val="32"/>
          <w:szCs w:val="32"/>
          <w:lang w:eastAsia="ru-RU"/>
        </w:rPr>
        <w:t xml:space="preserve">, как и </w:t>
      </w:r>
      <w:proofErr w:type="spellStart"/>
      <w:r w:rsidRPr="00D17C30">
        <w:rPr>
          <w:rFonts w:ascii="Times New Roman" w:eastAsia="Times New Roman" w:hAnsi="Times New Roman" w:cs="Times New Roman"/>
          <w:color w:val="222222"/>
          <w:sz w:val="32"/>
          <w:szCs w:val="32"/>
          <w:lang w:eastAsia="ru-RU"/>
        </w:rPr>
        <w:t>пестушки</w:t>
      </w:r>
      <w:proofErr w:type="spellEnd"/>
      <w:r w:rsidRPr="00D17C30">
        <w:rPr>
          <w:rFonts w:ascii="Times New Roman" w:eastAsia="Times New Roman" w:hAnsi="Times New Roman" w:cs="Times New Roman"/>
          <w:color w:val="222222"/>
          <w:sz w:val="32"/>
          <w:szCs w:val="32"/>
          <w:lang w:eastAsia="ru-RU"/>
        </w:rPr>
        <w:t>, сопровождают развитие детей. Небольшие стишки и песенки позволяют в </w:t>
      </w:r>
      <w:hyperlink r:id="rId7" w:tooltip="Игра" w:history="1">
        <w:r w:rsidRPr="00D17C30">
          <w:rPr>
            <w:rFonts w:ascii="Times New Roman" w:eastAsia="Times New Roman" w:hAnsi="Times New Roman" w:cs="Times New Roman"/>
            <w:color w:val="0B0080"/>
            <w:sz w:val="32"/>
            <w:szCs w:val="32"/>
            <w:u w:val="single"/>
            <w:lang w:eastAsia="ru-RU"/>
          </w:rPr>
          <w:t>игровой форме</w:t>
        </w:r>
      </w:hyperlink>
      <w:r w:rsidRPr="00D17C30">
        <w:rPr>
          <w:rFonts w:ascii="Times New Roman" w:eastAsia="Times New Roman" w:hAnsi="Times New Roman" w:cs="Times New Roman"/>
          <w:color w:val="222222"/>
          <w:sz w:val="32"/>
          <w:szCs w:val="32"/>
          <w:lang w:eastAsia="ru-RU"/>
        </w:rPr>
        <w:t xml:space="preserve"> побудить ребёнка к действию, одновременно производя массаж, физические упражнения, стимулируя моторные рефлексы. В этом жанре детского фольклора заложены стимулы к обыгрыванию сюжета с помощью пальцев (пальчиковые игры или Ладушки), рук, мимики. </w:t>
      </w:r>
      <w:proofErr w:type="spellStart"/>
      <w:r w:rsidRPr="00D17C30">
        <w:rPr>
          <w:rFonts w:ascii="Times New Roman" w:eastAsia="Times New Roman" w:hAnsi="Times New Roman" w:cs="Times New Roman"/>
          <w:color w:val="222222"/>
          <w:sz w:val="32"/>
          <w:szCs w:val="32"/>
          <w:lang w:eastAsia="ru-RU"/>
        </w:rPr>
        <w:t>Потешки</w:t>
      </w:r>
      <w:proofErr w:type="spellEnd"/>
      <w:r w:rsidRPr="00D17C30">
        <w:rPr>
          <w:rFonts w:ascii="Times New Roman" w:eastAsia="Times New Roman" w:hAnsi="Times New Roman" w:cs="Times New Roman"/>
          <w:color w:val="222222"/>
          <w:sz w:val="32"/>
          <w:szCs w:val="32"/>
          <w:lang w:eastAsia="ru-RU"/>
        </w:rPr>
        <w:t xml:space="preserve"> помогают привить ребёнку навыки гигиены, порядка, развить мелкую моторику и эмоциональную сферу.</w:t>
      </w:r>
    </w:p>
    <w:p w:rsidR="007407E0" w:rsidRPr="00D17C30" w:rsidRDefault="007407E0" w:rsidP="007407E0">
      <w:pPr>
        <w:shd w:val="clear" w:color="auto" w:fill="FFFFFF"/>
        <w:spacing w:after="24" w:line="240" w:lineRule="auto"/>
        <w:rPr>
          <w:rFonts w:ascii="Times New Roman" w:eastAsia="Times New Roman" w:hAnsi="Times New Roman" w:cs="Times New Roman"/>
          <w:b/>
          <w:bCs/>
          <w:color w:val="222222"/>
          <w:sz w:val="32"/>
          <w:szCs w:val="32"/>
          <w:lang w:eastAsia="ru-RU"/>
        </w:rPr>
      </w:pPr>
      <w:r w:rsidRPr="00D17C30">
        <w:rPr>
          <w:rFonts w:ascii="Times New Roman" w:eastAsia="Times New Roman" w:hAnsi="Times New Roman" w:cs="Times New Roman"/>
          <w:b/>
          <w:bCs/>
          <w:color w:val="222222"/>
          <w:sz w:val="32"/>
          <w:szCs w:val="32"/>
          <w:lang w:eastAsia="ru-RU"/>
        </w:rPr>
        <w:t>Примеры</w:t>
      </w:r>
    </w:p>
    <w:tbl>
      <w:tblPr>
        <w:tblW w:w="15570" w:type="dxa"/>
        <w:tblInd w:w="-1701" w:type="dxa"/>
        <w:tblCellMar>
          <w:top w:w="15" w:type="dxa"/>
          <w:left w:w="15" w:type="dxa"/>
          <w:bottom w:w="15" w:type="dxa"/>
          <w:right w:w="15" w:type="dxa"/>
        </w:tblCellMar>
        <w:tblLook w:val="04A0"/>
      </w:tblPr>
      <w:tblGrid>
        <w:gridCol w:w="4139"/>
        <w:gridCol w:w="6697"/>
        <w:gridCol w:w="4734"/>
      </w:tblGrid>
      <w:tr w:rsidR="007407E0" w:rsidRPr="00D17C30" w:rsidTr="00C76902">
        <w:tc>
          <w:tcPr>
            <w:tcW w:w="0" w:type="auto"/>
            <w:shd w:val="clear" w:color="auto" w:fill="auto"/>
            <w:hideMark/>
          </w:tcPr>
          <w:p w:rsidR="007407E0" w:rsidRPr="00D17C30" w:rsidRDefault="007407E0" w:rsidP="00C76902">
            <w:pPr>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b/>
                <w:bCs/>
                <w:i/>
                <w:iCs/>
                <w:color w:val="222222"/>
                <w:sz w:val="32"/>
                <w:szCs w:val="32"/>
                <w:lang w:eastAsia="ru-RU"/>
              </w:rPr>
              <w:t>«Сорока»</w:t>
            </w:r>
          </w:p>
          <w:p w:rsidR="007407E0" w:rsidRPr="00D17C30" w:rsidRDefault="007407E0" w:rsidP="00C76902">
            <w:pPr>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Сорока-ворона, </w:t>
            </w:r>
            <w:r w:rsidRPr="00D17C30">
              <w:rPr>
                <w:rFonts w:ascii="Times New Roman" w:eastAsia="Times New Roman" w:hAnsi="Times New Roman" w:cs="Times New Roman"/>
                <w:i/>
                <w:iCs/>
                <w:color w:val="222222"/>
                <w:sz w:val="32"/>
                <w:szCs w:val="32"/>
                <w:lang w:eastAsia="ru-RU"/>
              </w:rPr>
              <w:t>(водя пальчиком по ладошке)</w:t>
            </w:r>
            <w:r w:rsidRPr="00D17C30">
              <w:rPr>
                <w:rFonts w:ascii="Times New Roman" w:eastAsia="Times New Roman" w:hAnsi="Times New Roman" w:cs="Times New Roman"/>
                <w:color w:val="222222"/>
                <w:sz w:val="32"/>
                <w:szCs w:val="32"/>
                <w:lang w:eastAsia="ru-RU"/>
              </w:rPr>
              <w:br/>
              <w:t>Сорока-ворона,</w:t>
            </w:r>
            <w:r w:rsidRPr="00D17C30">
              <w:rPr>
                <w:rFonts w:ascii="Times New Roman" w:eastAsia="Times New Roman" w:hAnsi="Times New Roman" w:cs="Times New Roman"/>
                <w:color w:val="222222"/>
                <w:sz w:val="32"/>
                <w:szCs w:val="32"/>
                <w:lang w:eastAsia="ru-RU"/>
              </w:rPr>
              <w:br/>
              <w:t>Деткам отдала</w:t>
            </w:r>
            <w:proofErr w:type="gramStart"/>
            <w:r w:rsidRPr="00D17C30">
              <w:rPr>
                <w:rFonts w:ascii="Times New Roman" w:eastAsia="Times New Roman" w:hAnsi="Times New Roman" w:cs="Times New Roman"/>
                <w:color w:val="222222"/>
                <w:sz w:val="32"/>
                <w:szCs w:val="32"/>
                <w:lang w:eastAsia="ru-RU"/>
              </w:rPr>
              <w:t>.</w:t>
            </w:r>
            <w:proofErr w:type="gramEnd"/>
            <w:r w:rsidRPr="00D17C30">
              <w:rPr>
                <w:rFonts w:ascii="Times New Roman" w:eastAsia="Times New Roman" w:hAnsi="Times New Roman" w:cs="Times New Roman"/>
                <w:color w:val="222222"/>
                <w:sz w:val="32"/>
                <w:szCs w:val="32"/>
                <w:lang w:eastAsia="ru-RU"/>
              </w:rPr>
              <w:br/>
            </w:r>
            <w:r w:rsidRPr="00D17C30">
              <w:rPr>
                <w:rFonts w:ascii="Times New Roman" w:eastAsia="Times New Roman" w:hAnsi="Times New Roman" w:cs="Times New Roman"/>
                <w:i/>
                <w:iCs/>
                <w:color w:val="222222"/>
                <w:sz w:val="32"/>
                <w:szCs w:val="32"/>
                <w:lang w:eastAsia="ru-RU"/>
              </w:rPr>
              <w:t>(</w:t>
            </w:r>
            <w:proofErr w:type="gramStart"/>
            <w:r w:rsidRPr="00D17C30">
              <w:rPr>
                <w:rFonts w:ascii="Times New Roman" w:eastAsia="Times New Roman" w:hAnsi="Times New Roman" w:cs="Times New Roman"/>
                <w:i/>
                <w:iCs/>
                <w:color w:val="222222"/>
                <w:sz w:val="32"/>
                <w:szCs w:val="32"/>
                <w:lang w:eastAsia="ru-RU"/>
              </w:rPr>
              <w:t>з</w:t>
            </w:r>
            <w:proofErr w:type="gramEnd"/>
            <w:r w:rsidRPr="00D17C30">
              <w:rPr>
                <w:rFonts w:ascii="Times New Roman" w:eastAsia="Times New Roman" w:hAnsi="Times New Roman" w:cs="Times New Roman"/>
                <w:i/>
                <w:iCs/>
                <w:color w:val="222222"/>
                <w:sz w:val="32"/>
                <w:szCs w:val="32"/>
                <w:lang w:eastAsia="ru-RU"/>
              </w:rPr>
              <w:t>агибают пальчики)</w:t>
            </w:r>
            <w:r w:rsidRPr="00D17C30">
              <w:rPr>
                <w:rFonts w:ascii="Times New Roman" w:eastAsia="Times New Roman" w:hAnsi="Times New Roman" w:cs="Times New Roman"/>
                <w:color w:val="222222"/>
                <w:sz w:val="32"/>
                <w:szCs w:val="32"/>
                <w:lang w:eastAsia="ru-RU"/>
              </w:rPr>
              <w:br/>
              <w:t>Этому дала,</w:t>
            </w:r>
            <w:r w:rsidRPr="00D17C30">
              <w:rPr>
                <w:rFonts w:ascii="Times New Roman" w:eastAsia="Times New Roman" w:hAnsi="Times New Roman" w:cs="Times New Roman"/>
                <w:color w:val="222222"/>
                <w:sz w:val="32"/>
                <w:szCs w:val="32"/>
                <w:lang w:eastAsia="ru-RU"/>
              </w:rPr>
              <w:br/>
              <w:t>Этому дала,</w:t>
            </w:r>
            <w:r w:rsidRPr="00D17C30">
              <w:rPr>
                <w:rFonts w:ascii="Times New Roman" w:eastAsia="Times New Roman" w:hAnsi="Times New Roman" w:cs="Times New Roman"/>
                <w:color w:val="222222"/>
                <w:sz w:val="32"/>
                <w:szCs w:val="32"/>
                <w:lang w:eastAsia="ru-RU"/>
              </w:rPr>
              <w:br/>
              <w:t>Этому дала,</w:t>
            </w:r>
            <w:r w:rsidRPr="00D17C30">
              <w:rPr>
                <w:rFonts w:ascii="Times New Roman" w:eastAsia="Times New Roman" w:hAnsi="Times New Roman" w:cs="Times New Roman"/>
                <w:color w:val="222222"/>
                <w:sz w:val="32"/>
                <w:szCs w:val="32"/>
                <w:lang w:eastAsia="ru-RU"/>
              </w:rPr>
              <w:br/>
              <w:t>Этому дала,</w:t>
            </w:r>
            <w:r w:rsidRPr="00D17C30">
              <w:rPr>
                <w:rFonts w:ascii="Times New Roman" w:eastAsia="Times New Roman" w:hAnsi="Times New Roman" w:cs="Times New Roman"/>
                <w:color w:val="222222"/>
                <w:sz w:val="32"/>
                <w:szCs w:val="32"/>
                <w:lang w:eastAsia="ru-RU"/>
              </w:rPr>
              <w:br/>
              <w:t>А этому не дала:</w:t>
            </w:r>
            <w:r w:rsidRPr="00D17C30">
              <w:rPr>
                <w:rFonts w:ascii="Times New Roman" w:eastAsia="Times New Roman" w:hAnsi="Times New Roman" w:cs="Times New Roman"/>
                <w:color w:val="222222"/>
                <w:sz w:val="32"/>
                <w:szCs w:val="32"/>
                <w:lang w:eastAsia="ru-RU"/>
              </w:rPr>
              <w:br/>
              <w:t>— Зачем дров не пилил?</w:t>
            </w:r>
            <w:r w:rsidRPr="00D17C30">
              <w:rPr>
                <w:rFonts w:ascii="Times New Roman" w:eastAsia="Times New Roman" w:hAnsi="Times New Roman" w:cs="Times New Roman"/>
                <w:color w:val="222222"/>
                <w:sz w:val="32"/>
                <w:szCs w:val="32"/>
                <w:lang w:eastAsia="ru-RU"/>
              </w:rPr>
              <w:br/>
              <w:t>— Зачем воду не носил?</w:t>
            </w:r>
            <w:hyperlink r:id="rId8" w:anchor="cite_note-mamamo-1" w:history="1">
              <w:r w:rsidRPr="00D17C30">
                <w:rPr>
                  <w:rFonts w:ascii="Times New Roman" w:eastAsia="Times New Roman" w:hAnsi="Times New Roman" w:cs="Times New Roman"/>
                  <w:color w:val="0B0080"/>
                  <w:sz w:val="32"/>
                  <w:szCs w:val="32"/>
                  <w:u w:val="single"/>
                  <w:vertAlign w:val="superscript"/>
                  <w:lang w:eastAsia="ru-RU"/>
                </w:rPr>
                <w:t>[1]</w:t>
              </w:r>
            </w:hyperlink>
          </w:p>
        </w:tc>
        <w:tc>
          <w:tcPr>
            <w:tcW w:w="0" w:type="auto"/>
            <w:shd w:val="clear" w:color="auto" w:fill="auto"/>
            <w:hideMark/>
          </w:tcPr>
          <w:p w:rsidR="007407E0" w:rsidRPr="00D17C30" w:rsidRDefault="007407E0" w:rsidP="00C76902">
            <w:pPr>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b/>
                <w:bCs/>
                <w:color w:val="222222"/>
                <w:sz w:val="32"/>
                <w:szCs w:val="32"/>
                <w:lang w:eastAsia="ru-RU"/>
              </w:rPr>
              <w:t>«Сорока»</w:t>
            </w:r>
            <w:r w:rsidRPr="00D17C30">
              <w:rPr>
                <w:rFonts w:ascii="Times New Roman" w:eastAsia="Times New Roman" w:hAnsi="Times New Roman" w:cs="Times New Roman"/>
                <w:color w:val="222222"/>
                <w:sz w:val="32"/>
                <w:szCs w:val="32"/>
                <w:lang w:eastAsia="ru-RU"/>
              </w:rPr>
              <w:t> (вариант, фигурирующий в мультфильме «</w:t>
            </w:r>
            <w:hyperlink r:id="rId9" w:tooltip="Песенка мышонка (мультфильм)" w:history="1">
              <w:r w:rsidRPr="00D17C30">
                <w:rPr>
                  <w:rFonts w:ascii="Times New Roman" w:eastAsia="Times New Roman" w:hAnsi="Times New Roman" w:cs="Times New Roman"/>
                  <w:color w:val="0B0080"/>
                  <w:sz w:val="32"/>
                  <w:szCs w:val="32"/>
                  <w:u w:val="single"/>
                  <w:lang w:eastAsia="ru-RU"/>
                </w:rPr>
                <w:t>Песенка мышонка</w:t>
              </w:r>
            </w:hyperlink>
            <w:r w:rsidRPr="00D17C30">
              <w:rPr>
                <w:rFonts w:ascii="Times New Roman" w:eastAsia="Times New Roman" w:hAnsi="Times New Roman" w:cs="Times New Roman"/>
                <w:color w:val="222222"/>
                <w:sz w:val="32"/>
                <w:szCs w:val="32"/>
                <w:lang w:eastAsia="ru-RU"/>
              </w:rPr>
              <w:t>»):</w:t>
            </w:r>
          </w:p>
          <w:p w:rsidR="007407E0" w:rsidRPr="00D17C30" w:rsidRDefault="007407E0" w:rsidP="00C76902">
            <w:pPr>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Сорока-ворона</w:t>
            </w:r>
            <w:r w:rsidRPr="00D17C30">
              <w:rPr>
                <w:rFonts w:ascii="Times New Roman" w:eastAsia="Times New Roman" w:hAnsi="Times New Roman" w:cs="Times New Roman"/>
                <w:color w:val="222222"/>
                <w:sz w:val="32"/>
                <w:szCs w:val="32"/>
                <w:lang w:eastAsia="ru-RU"/>
              </w:rPr>
              <w:br/>
              <w:t>Кашу варила,</w:t>
            </w:r>
            <w:r w:rsidRPr="00D17C30">
              <w:rPr>
                <w:rFonts w:ascii="Times New Roman" w:eastAsia="Times New Roman" w:hAnsi="Times New Roman" w:cs="Times New Roman"/>
                <w:color w:val="222222"/>
                <w:sz w:val="32"/>
                <w:szCs w:val="32"/>
                <w:lang w:eastAsia="ru-RU"/>
              </w:rPr>
              <w:br/>
              <w:t>Деток кормила:</w:t>
            </w:r>
            <w:r w:rsidRPr="00D17C30">
              <w:rPr>
                <w:rFonts w:ascii="Times New Roman" w:eastAsia="Times New Roman" w:hAnsi="Times New Roman" w:cs="Times New Roman"/>
                <w:color w:val="222222"/>
                <w:sz w:val="32"/>
                <w:szCs w:val="32"/>
                <w:lang w:eastAsia="ru-RU"/>
              </w:rPr>
              <w:br/>
              <w:t>Этому дала,</w:t>
            </w:r>
            <w:r w:rsidRPr="00D17C30">
              <w:rPr>
                <w:rFonts w:ascii="Times New Roman" w:eastAsia="Times New Roman" w:hAnsi="Times New Roman" w:cs="Times New Roman"/>
                <w:color w:val="222222"/>
                <w:sz w:val="32"/>
                <w:szCs w:val="32"/>
                <w:lang w:eastAsia="ru-RU"/>
              </w:rPr>
              <w:br/>
              <w:t>Этому дала,</w:t>
            </w:r>
            <w:r w:rsidRPr="00D17C30">
              <w:rPr>
                <w:rFonts w:ascii="Times New Roman" w:eastAsia="Times New Roman" w:hAnsi="Times New Roman" w:cs="Times New Roman"/>
                <w:color w:val="222222"/>
                <w:sz w:val="32"/>
                <w:szCs w:val="32"/>
                <w:lang w:eastAsia="ru-RU"/>
              </w:rPr>
              <w:br/>
              <w:t>Этому дала,</w:t>
            </w:r>
            <w:r w:rsidRPr="00D17C30">
              <w:rPr>
                <w:rFonts w:ascii="Times New Roman" w:eastAsia="Times New Roman" w:hAnsi="Times New Roman" w:cs="Times New Roman"/>
                <w:color w:val="222222"/>
                <w:sz w:val="32"/>
                <w:szCs w:val="32"/>
                <w:lang w:eastAsia="ru-RU"/>
              </w:rPr>
              <w:br/>
              <w:t>А этому не дала.</w:t>
            </w:r>
          </w:p>
          <w:p w:rsidR="007407E0" w:rsidRPr="00D17C30" w:rsidRDefault="007407E0" w:rsidP="00C76902">
            <w:pPr>
              <w:spacing w:before="120" w:after="120" w:line="240" w:lineRule="auto"/>
              <w:rPr>
                <w:rFonts w:ascii="Times New Roman" w:eastAsia="Times New Roman" w:hAnsi="Times New Roman" w:cs="Times New Roman"/>
                <w:color w:val="222222"/>
                <w:sz w:val="32"/>
                <w:szCs w:val="32"/>
                <w:lang w:eastAsia="ru-RU"/>
              </w:rPr>
            </w:pPr>
          </w:p>
        </w:tc>
        <w:tc>
          <w:tcPr>
            <w:tcW w:w="0" w:type="auto"/>
            <w:shd w:val="clear" w:color="auto" w:fill="auto"/>
            <w:hideMark/>
          </w:tcPr>
          <w:p w:rsidR="007407E0" w:rsidRPr="00D17C30" w:rsidRDefault="007407E0" w:rsidP="00C76902">
            <w:pPr>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b/>
                <w:bCs/>
                <w:i/>
                <w:iCs/>
                <w:color w:val="222222"/>
                <w:sz w:val="32"/>
                <w:szCs w:val="32"/>
                <w:lang w:eastAsia="ru-RU"/>
              </w:rPr>
              <w:t>«</w:t>
            </w:r>
            <w:hyperlink r:id="rId10" w:tooltip="Ладушки" w:history="1">
              <w:r w:rsidRPr="00D17C30">
                <w:rPr>
                  <w:rFonts w:ascii="Times New Roman" w:eastAsia="Times New Roman" w:hAnsi="Times New Roman" w:cs="Times New Roman"/>
                  <w:b/>
                  <w:bCs/>
                  <w:i/>
                  <w:iCs/>
                  <w:color w:val="0B0080"/>
                  <w:sz w:val="32"/>
                  <w:szCs w:val="32"/>
                  <w:u w:val="single"/>
                  <w:lang w:eastAsia="ru-RU"/>
                </w:rPr>
                <w:t>Ладушки</w:t>
              </w:r>
            </w:hyperlink>
            <w:r w:rsidRPr="00D17C30">
              <w:rPr>
                <w:rFonts w:ascii="Times New Roman" w:eastAsia="Times New Roman" w:hAnsi="Times New Roman" w:cs="Times New Roman"/>
                <w:b/>
                <w:bCs/>
                <w:i/>
                <w:iCs/>
                <w:color w:val="222222"/>
                <w:sz w:val="32"/>
                <w:szCs w:val="32"/>
                <w:lang w:eastAsia="ru-RU"/>
              </w:rPr>
              <w:t>»</w:t>
            </w:r>
            <w:r w:rsidRPr="00D17C30">
              <w:rPr>
                <w:rFonts w:ascii="Times New Roman" w:eastAsia="Times New Roman" w:hAnsi="Times New Roman" w:cs="Times New Roman"/>
                <w:color w:val="222222"/>
                <w:sz w:val="32"/>
                <w:szCs w:val="32"/>
                <w:lang w:eastAsia="ru-RU"/>
              </w:rPr>
              <w:t> (на ударных слогах хлопают в ладоши)</w:t>
            </w:r>
          </w:p>
          <w:p w:rsidR="007407E0" w:rsidRPr="00D17C30" w:rsidRDefault="007407E0" w:rsidP="00C76902">
            <w:pPr>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Ладушки-ладушки, где были? У бабушки!</w:t>
            </w:r>
            <w:r w:rsidRPr="00D17C30">
              <w:rPr>
                <w:rFonts w:ascii="Times New Roman" w:eastAsia="Times New Roman" w:hAnsi="Times New Roman" w:cs="Times New Roman"/>
                <w:color w:val="222222"/>
                <w:sz w:val="32"/>
                <w:szCs w:val="32"/>
                <w:lang w:eastAsia="ru-RU"/>
              </w:rPr>
              <w:br/>
              <w:t>А что ели? Кашку!</w:t>
            </w:r>
            <w:r w:rsidRPr="00D17C30">
              <w:rPr>
                <w:rFonts w:ascii="Times New Roman" w:eastAsia="Times New Roman" w:hAnsi="Times New Roman" w:cs="Times New Roman"/>
                <w:color w:val="222222"/>
                <w:sz w:val="32"/>
                <w:szCs w:val="32"/>
                <w:lang w:eastAsia="ru-RU"/>
              </w:rPr>
              <w:br/>
              <w:t>А что пили? Бражку!</w:t>
            </w:r>
            <w:r w:rsidRPr="00D17C30">
              <w:rPr>
                <w:rFonts w:ascii="Times New Roman" w:eastAsia="Times New Roman" w:hAnsi="Times New Roman" w:cs="Times New Roman"/>
                <w:color w:val="222222"/>
                <w:sz w:val="32"/>
                <w:szCs w:val="32"/>
                <w:lang w:eastAsia="ru-RU"/>
              </w:rPr>
              <w:br/>
              <w:t xml:space="preserve">Кашка </w:t>
            </w:r>
            <w:proofErr w:type="spellStart"/>
            <w:r w:rsidRPr="00D17C30">
              <w:rPr>
                <w:rFonts w:ascii="Times New Roman" w:eastAsia="Times New Roman" w:hAnsi="Times New Roman" w:cs="Times New Roman"/>
                <w:color w:val="222222"/>
                <w:sz w:val="32"/>
                <w:szCs w:val="32"/>
                <w:lang w:eastAsia="ru-RU"/>
              </w:rPr>
              <w:t>масленька</w:t>
            </w:r>
            <w:proofErr w:type="spellEnd"/>
            <w:r w:rsidRPr="00D17C30">
              <w:rPr>
                <w:rFonts w:ascii="Times New Roman" w:eastAsia="Times New Roman" w:hAnsi="Times New Roman" w:cs="Times New Roman"/>
                <w:color w:val="222222"/>
                <w:sz w:val="32"/>
                <w:szCs w:val="32"/>
                <w:lang w:eastAsia="ru-RU"/>
              </w:rPr>
              <w:t>!</w:t>
            </w:r>
            <w:r w:rsidRPr="00D17C30">
              <w:rPr>
                <w:rFonts w:ascii="Times New Roman" w:eastAsia="Times New Roman" w:hAnsi="Times New Roman" w:cs="Times New Roman"/>
                <w:color w:val="222222"/>
                <w:sz w:val="32"/>
                <w:szCs w:val="32"/>
                <w:lang w:eastAsia="ru-RU"/>
              </w:rPr>
              <w:br/>
              <w:t>Бражка сладенька!</w:t>
            </w:r>
            <w:r w:rsidRPr="00D17C30">
              <w:rPr>
                <w:rFonts w:ascii="Times New Roman" w:eastAsia="Times New Roman" w:hAnsi="Times New Roman" w:cs="Times New Roman"/>
                <w:color w:val="222222"/>
                <w:sz w:val="32"/>
                <w:szCs w:val="32"/>
                <w:lang w:eastAsia="ru-RU"/>
              </w:rPr>
              <w:br/>
              <w:t>(Бабушка добренька!)</w:t>
            </w:r>
            <w:r w:rsidRPr="00D17C30">
              <w:rPr>
                <w:rFonts w:ascii="Times New Roman" w:eastAsia="Times New Roman" w:hAnsi="Times New Roman" w:cs="Times New Roman"/>
                <w:color w:val="222222"/>
                <w:sz w:val="32"/>
                <w:szCs w:val="32"/>
                <w:lang w:eastAsia="ru-RU"/>
              </w:rPr>
              <w:br/>
              <w:t xml:space="preserve">Попили, поели, </w:t>
            </w:r>
            <w:proofErr w:type="spellStart"/>
            <w:r w:rsidRPr="00D17C30">
              <w:rPr>
                <w:rFonts w:ascii="Times New Roman" w:eastAsia="Times New Roman" w:hAnsi="Times New Roman" w:cs="Times New Roman"/>
                <w:color w:val="222222"/>
                <w:sz w:val="32"/>
                <w:szCs w:val="32"/>
                <w:lang w:eastAsia="ru-RU"/>
              </w:rPr>
              <w:t>ш-у-у-у</w:t>
            </w:r>
            <w:proofErr w:type="spellEnd"/>
            <w:r w:rsidRPr="00D17C30">
              <w:rPr>
                <w:rFonts w:ascii="Times New Roman" w:eastAsia="Times New Roman" w:hAnsi="Times New Roman" w:cs="Times New Roman"/>
                <w:color w:val="222222"/>
                <w:sz w:val="32"/>
                <w:szCs w:val="32"/>
                <w:lang w:eastAsia="ru-RU"/>
              </w:rPr>
              <w:t>…</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Шуууу</w:t>
            </w:r>
            <w:proofErr w:type="spellEnd"/>
            <w:r w:rsidRPr="00D17C30">
              <w:rPr>
                <w:rFonts w:ascii="Times New Roman" w:eastAsia="Times New Roman" w:hAnsi="Times New Roman" w:cs="Times New Roman"/>
                <w:color w:val="222222"/>
                <w:sz w:val="32"/>
                <w:szCs w:val="32"/>
                <w:lang w:eastAsia="ru-RU"/>
              </w:rPr>
              <w:t>!!! (Домой) Полетели!</w:t>
            </w:r>
            <w:r w:rsidRPr="00D17C30">
              <w:rPr>
                <w:rFonts w:ascii="Times New Roman" w:eastAsia="Times New Roman" w:hAnsi="Times New Roman" w:cs="Times New Roman"/>
                <w:color w:val="222222"/>
                <w:sz w:val="32"/>
                <w:szCs w:val="32"/>
                <w:lang w:eastAsia="ru-RU"/>
              </w:rPr>
              <w:br/>
              <w:t>На головку сели! («Ладушки» запели)</w:t>
            </w:r>
            <w:r w:rsidRPr="00D17C30">
              <w:rPr>
                <w:rFonts w:ascii="Times New Roman" w:eastAsia="Times New Roman" w:hAnsi="Times New Roman" w:cs="Times New Roman"/>
                <w:color w:val="222222"/>
                <w:sz w:val="32"/>
                <w:szCs w:val="32"/>
                <w:lang w:eastAsia="ru-RU"/>
              </w:rPr>
              <w:br/>
              <w:t>Сели посидели,</w:t>
            </w:r>
            <w:r w:rsidRPr="00D17C30">
              <w:rPr>
                <w:rFonts w:ascii="Times New Roman" w:eastAsia="Times New Roman" w:hAnsi="Times New Roman" w:cs="Times New Roman"/>
                <w:color w:val="222222"/>
                <w:sz w:val="32"/>
                <w:szCs w:val="32"/>
                <w:lang w:eastAsia="ru-RU"/>
              </w:rPr>
              <w:br/>
              <w:t>Дальше (Домой) полетели!!!</w:t>
            </w:r>
            <w:hyperlink r:id="rId11" w:anchor="cite_note-2" w:history="1">
              <w:r w:rsidRPr="00D17C30">
                <w:rPr>
                  <w:rFonts w:ascii="Times New Roman" w:eastAsia="Times New Roman" w:hAnsi="Times New Roman" w:cs="Times New Roman"/>
                  <w:color w:val="0B0080"/>
                  <w:sz w:val="32"/>
                  <w:szCs w:val="32"/>
                  <w:u w:val="single"/>
                  <w:vertAlign w:val="superscript"/>
                  <w:lang w:eastAsia="ru-RU"/>
                </w:rPr>
                <w:t>[2]</w:t>
              </w:r>
            </w:hyperlink>
          </w:p>
        </w:tc>
      </w:tr>
    </w:tbl>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b/>
          <w:bCs/>
          <w:color w:val="222222"/>
          <w:sz w:val="32"/>
          <w:szCs w:val="32"/>
          <w:lang w:eastAsia="ru-RU"/>
        </w:rPr>
        <w:t>Прибаутка</w:t>
      </w:r>
      <w:r w:rsidRPr="00D17C30">
        <w:rPr>
          <w:rFonts w:ascii="Times New Roman" w:eastAsia="Times New Roman" w:hAnsi="Times New Roman" w:cs="Times New Roman"/>
          <w:color w:val="222222"/>
          <w:sz w:val="32"/>
          <w:szCs w:val="32"/>
          <w:lang w:eastAsia="ru-RU"/>
        </w:rPr>
        <w:t> (</w:t>
      </w:r>
      <w:proofErr w:type="gramStart"/>
      <w:r w:rsidRPr="00D17C30">
        <w:rPr>
          <w:rFonts w:ascii="Times New Roman" w:eastAsia="Times New Roman" w:hAnsi="Times New Roman" w:cs="Times New Roman"/>
          <w:color w:val="222222"/>
          <w:sz w:val="32"/>
          <w:szCs w:val="32"/>
          <w:lang w:eastAsia="ru-RU"/>
        </w:rPr>
        <w:t>от</w:t>
      </w:r>
      <w:proofErr w:type="gramEnd"/>
      <w:r w:rsidRPr="00D17C30">
        <w:rPr>
          <w:rFonts w:ascii="Times New Roman" w:eastAsia="Times New Roman" w:hAnsi="Times New Roman" w:cs="Times New Roman"/>
          <w:color w:val="222222"/>
          <w:sz w:val="32"/>
          <w:szCs w:val="32"/>
          <w:lang w:eastAsia="ru-RU"/>
        </w:rPr>
        <w:t> </w:t>
      </w:r>
      <w:r w:rsidRPr="00D17C30">
        <w:rPr>
          <w:rFonts w:ascii="Times New Roman" w:eastAsia="Times New Roman" w:hAnsi="Times New Roman" w:cs="Times New Roman"/>
          <w:i/>
          <w:iCs/>
          <w:color w:val="222222"/>
          <w:sz w:val="32"/>
          <w:szCs w:val="32"/>
          <w:lang w:eastAsia="ru-RU"/>
        </w:rPr>
        <w:t>баять</w:t>
      </w:r>
      <w:r w:rsidRPr="00D17C30">
        <w:rPr>
          <w:rFonts w:ascii="Times New Roman" w:eastAsia="Times New Roman" w:hAnsi="Times New Roman" w:cs="Times New Roman"/>
          <w:color w:val="222222"/>
          <w:sz w:val="32"/>
          <w:szCs w:val="32"/>
          <w:lang w:eastAsia="ru-RU"/>
        </w:rPr>
        <w:t>, то есть рассказывать) — стихотворная короткая весёлая история, которую рассказывает мама своему ребёнку, например:</w:t>
      </w:r>
    </w:p>
    <w:p w:rsidR="007407E0" w:rsidRPr="00D17C30" w:rsidRDefault="007407E0" w:rsidP="007407E0">
      <w:pPr>
        <w:shd w:val="clear" w:color="auto" w:fill="F8F9FA"/>
        <w:spacing w:after="168"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 xml:space="preserve">Сова, </w:t>
      </w:r>
      <w:proofErr w:type="spellStart"/>
      <w:r w:rsidRPr="00D17C30">
        <w:rPr>
          <w:rFonts w:ascii="Times New Roman" w:eastAsia="Times New Roman" w:hAnsi="Times New Roman" w:cs="Times New Roman"/>
          <w:color w:val="222222"/>
          <w:sz w:val="32"/>
          <w:szCs w:val="32"/>
          <w:lang w:eastAsia="ru-RU"/>
        </w:rPr>
        <w:t>совинька</w:t>
      </w:r>
      <w:proofErr w:type="spellEnd"/>
      <w:r w:rsidRPr="00D17C30">
        <w:rPr>
          <w:rFonts w:ascii="Times New Roman" w:eastAsia="Times New Roman" w:hAnsi="Times New Roman" w:cs="Times New Roman"/>
          <w:color w:val="222222"/>
          <w:sz w:val="32"/>
          <w:szCs w:val="32"/>
          <w:lang w:eastAsia="ru-RU"/>
        </w:rPr>
        <w:t>, сова,</w:t>
      </w:r>
      <w:r w:rsidRPr="00D17C30">
        <w:rPr>
          <w:rFonts w:ascii="Times New Roman" w:eastAsia="Times New Roman" w:hAnsi="Times New Roman" w:cs="Times New Roman"/>
          <w:color w:val="222222"/>
          <w:sz w:val="32"/>
          <w:szCs w:val="32"/>
          <w:lang w:eastAsia="ru-RU"/>
        </w:rPr>
        <w:br/>
        <w:t>Большая голова,</w:t>
      </w:r>
      <w:r w:rsidRPr="00D17C30">
        <w:rPr>
          <w:rFonts w:ascii="Times New Roman" w:eastAsia="Times New Roman" w:hAnsi="Times New Roman" w:cs="Times New Roman"/>
          <w:color w:val="222222"/>
          <w:sz w:val="32"/>
          <w:szCs w:val="32"/>
          <w:lang w:eastAsia="ru-RU"/>
        </w:rPr>
        <w:br/>
        <w:t>На колу сидела,</w:t>
      </w:r>
      <w:r w:rsidRPr="00D17C30">
        <w:rPr>
          <w:rFonts w:ascii="Times New Roman" w:eastAsia="Times New Roman" w:hAnsi="Times New Roman" w:cs="Times New Roman"/>
          <w:color w:val="222222"/>
          <w:sz w:val="32"/>
          <w:szCs w:val="32"/>
          <w:lang w:eastAsia="ru-RU"/>
        </w:rPr>
        <w:br/>
        <w:t>В стороны глядела,</w:t>
      </w:r>
      <w:r w:rsidRPr="00D17C30">
        <w:rPr>
          <w:rFonts w:ascii="Times New Roman" w:eastAsia="Times New Roman" w:hAnsi="Times New Roman" w:cs="Times New Roman"/>
          <w:color w:val="222222"/>
          <w:sz w:val="32"/>
          <w:szCs w:val="32"/>
          <w:lang w:eastAsia="ru-RU"/>
        </w:rPr>
        <w:br/>
        <w:t>Головой вертела.</w:t>
      </w:r>
    </w:p>
    <w:p w:rsidR="007407E0" w:rsidRPr="00D17C30" w:rsidRDefault="007407E0" w:rsidP="007407E0">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sz w:val="32"/>
          <w:szCs w:val="32"/>
          <w:lang w:eastAsia="ru-RU"/>
        </w:rPr>
      </w:pPr>
      <w:r w:rsidRPr="00D17C30">
        <w:rPr>
          <w:rFonts w:ascii="Times New Roman" w:eastAsia="Times New Roman" w:hAnsi="Times New Roman" w:cs="Times New Roman"/>
          <w:color w:val="000000"/>
          <w:sz w:val="32"/>
          <w:szCs w:val="32"/>
          <w:lang w:eastAsia="ru-RU"/>
        </w:rPr>
        <w:lastRenderedPageBreak/>
        <w:t>Пословицы и поговорки</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i/>
          <w:iCs/>
          <w:color w:val="222222"/>
          <w:sz w:val="32"/>
          <w:szCs w:val="32"/>
          <w:lang w:eastAsia="ru-RU"/>
        </w:rPr>
        <w:t>Поучают чему-то.</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Дорога ложка к обеду.</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 xml:space="preserve">Волка </w:t>
      </w:r>
      <w:proofErr w:type="spellStart"/>
      <w:r w:rsidRPr="00D17C30">
        <w:rPr>
          <w:rFonts w:ascii="Times New Roman" w:eastAsia="Times New Roman" w:hAnsi="Times New Roman" w:cs="Times New Roman"/>
          <w:color w:val="222222"/>
          <w:sz w:val="32"/>
          <w:szCs w:val="32"/>
          <w:lang w:eastAsia="ru-RU"/>
        </w:rPr>
        <w:t>бояться-в</w:t>
      </w:r>
      <w:proofErr w:type="spellEnd"/>
      <w:r w:rsidRPr="00D17C30">
        <w:rPr>
          <w:rFonts w:ascii="Times New Roman" w:eastAsia="Times New Roman" w:hAnsi="Times New Roman" w:cs="Times New Roman"/>
          <w:color w:val="222222"/>
          <w:sz w:val="32"/>
          <w:szCs w:val="32"/>
          <w:lang w:eastAsia="ru-RU"/>
        </w:rPr>
        <w:t xml:space="preserve"> лес не ходить.</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Рыбак рыбака видит издалека.</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Без труда не вытащишь и рыбку из пруда.</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У страха глаза велики.</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Глаза боятся, а руки делают.</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Под лежачий камень вода не течёт.</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proofErr w:type="gramStart"/>
      <w:r w:rsidRPr="00D17C30">
        <w:rPr>
          <w:rFonts w:ascii="Times New Roman" w:eastAsia="Times New Roman" w:hAnsi="Times New Roman" w:cs="Times New Roman"/>
          <w:color w:val="222222"/>
          <w:sz w:val="32"/>
          <w:szCs w:val="32"/>
          <w:lang w:eastAsia="ru-RU"/>
        </w:rPr>
        <w:t>Не надобен</w:t>
      </w:r>
      <w:proofErr w:type="gramEnd"/>
      <w:r w:rsidRPr="00D17C30">
        <w:rPr>
          <w:rFonts w:ascii="Times New Roman" w:eastAsia="Times New Roman" w:hAnsi="Times New Roman" w:cs="Times New Roman"/>
          <w:color w:val="222222"/>
          <w:sz w:val="32"/>
          <w:szCs w:val="32"/>
          <w:lang w:eastAsia="ru-RU"/>
        </w:rPr>
        <w:t xml:space="preserve"> клад, коли в семье лад.</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Не имей 100 рублей, а имей 100 друзей.</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Старый друг лучше новых двух.</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Друзья познаются в беде.</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Знал бы, где упадёшь — соломки бы подстелил.</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Мягко стелешь, да жёстко спать.</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Родина — мать, умей за неё постоять.</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Семеро одного не ждут.</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За двумя зайцами погонишься — ни одного не поймаешь.</w:t>
      </w:r>
    </w:p>
    <w:p w:rsidR="007407E0" w:rsidRPr="00D17C30" w:rsidRDefault="007407E0" w:rsidP="007407E0">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Пчела мала, но и та работает.</w:t>
      </w:r>
    </w:p>
    <w:p w:rsidR="007407E0" w:rsidRPr="00D17C30" w:rsidRDefault="007407E0" w:rsidP="007407E0">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sz w:val="32"/>
          <w:szCs w:val="32"/>
          <w:lang w:eastAsia="ru-RU"/>
        </w:rPr>
      </w:pPr>
      <w:r w:rsidRPr="00D17C30">
        <w:rPr>
          <w:rFonts w:ascii="Times New Roman" w:eastAsia="Times New Roman" w:hAnsi="Times New Roman" w:cs="Times New Roman"/>
          <w:b/>
          <w:color w:val="000000"/>
          <w:sz w:val="32"/>
          <w:szCs w:val="32"/>
          <w:lang w:eastAsia="ru-RU"/>
        </w:rPr>
        <w:t xml:space="preserve"> Народные игры (говорили на прошлой консультации)</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proofErr w:type="spellStart"/>
      <w:r w:rsidRPr="00D17C30">
        <w:rPr>
          <w:rFonts w:ascii="Times New Roman" w:eastAsia="Times New Roman" w:hAnsi="Times New Roman" w:cs="Times New Roman"/>
          <w:b/>
          <w:bCs/>
          <w:color w:val="222222"/>
          <w:sz w:val="32"/>
          <w:szCs w:val="32"/>
          <w:lang w:eastAsia="ru-RU"/>
        </w:rPr>
        <w:t>Заклички</w:t>
      </w:r>
      <w:proofErr w:type="spellEnd"/>
      <w:r w:rsidRPr="00D17C30">
        <w:rPr>
          <w:rFonts w:ascii="Times New Roman" w:eastAsia="Times New Roman" w:hAnsi="Times New Roman" w:cs="Times New Roman"/>
          <w:color w:val="222222"/>
          <w:sz w:val="32"/>
          <w:szCs w:val="32"/>
          <w:lang w:eastAsia="ru-RU"/>
        </w:rPr>
        <w:t xml:space="preserve"> — один из видов </w:t>
      </w:r>
      <w:proofErr w:type="spellStart"/>
      <w:r w:rsidRPr="00D17C30">
        <w:rPr>
          <w:rFonts w:ascii="Times New Roman" w:eastAsia="Times New Roman" w:hAnsi="Times New Roman" w:cs="Times New Roman"/>
          <w:color w:val="222222"/>
          <w:sz w:val="32"/>
          <w:szCs w:val="32"/>
          <w:lang w:eastAsia="ru-RU"/>
        </w:rPr>
        <w:t>закликательных</w:t>
      </w:r>
      <w:proofErr w:type="spellEnd"/>
      <w:r w:rsidRPr="00D17C30">
        <w:rPr>
          <w:rFonts w:ascii="Times New Roman" w:eastAsia="Times New Roman" w:hAnsi="Times New Roman" w:cs="Times New Roman"/>
          <w:color w:val="222222"/>
          <w:sz w:val="32"/>
          <w:szCs w:val="32"/>
          <w:lang w:eastAsia="ru-RU"/>
        </w:rPr>
        <w:t xml:space="preserve"> песен языческого происхождения. Они отражают интересы и представления крестьян о хозяйстве и семье. Например, через все календарные песни проходит заклинание богатого урожая; для себя же дети и взрослые просили здоровья, счастья, богатства.</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proofErr w:type="spellStart"/>
      <w:r w:rsidRPr="00D17C30">
        <w:rPr>
          <w:rFonts w:ascii="Times New Roman" w:eastAsia="Times New Roman" w:hAnsi="Times New Roman" w:cs="Times New Roman"/>
          <w:color w:val="222222"/>
          <w:sz w:val="32"/>
          <w:szCs w:val="32"/>
          <w:lang w:eastAsia="ru-RU"/>
        </w:rPr>
        <w:t>Заклички</w:t>
      </w:r>
      <w:proofErr w:type="spellEnd"/>
      <w:r w:rsidRPr="00D17C30">
        <w:rPr>
          <w:rFonts w:ascii="Times New Roman" w:eastAsia="Times New Roman" w:hAnsi="Times New Roman" w:cs="Times New Roman"/>
          <w:color w:val="222222"/>
          <w:sz w:val="32"/>
          <w:szCs w:val="32"/>
          <w:lang w:eastAsia="ru-RU"/>
        </w:rPr>
        <w:t xml:space="preserve"> представляют собой обращение к солнцу, радуге, дождю и другим явлениям природы, а также к животным и особенно часто — к птицам, которые считались вестниками весны. Притом силы природы почитались как живые: к весне обращаются с просьбами, желают её скорейшего прихода, на зиму сетуют, жалуются.</w:t>
      </w:r>
    </w:p>
    <w:p w:rsidR="007407E0" w:rsidRPr="00D17C30" w:rsidRDefault="007407E0" w:rsidP="007407E0">
      <w:pPr>
        <w:shd w:val="clear" w:color="auto" w:fill="F8F9FA"/>
        <w:spacing w:after="168"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 xml:space="preserve">Жаворонки, </w:t>
      </w:r>
      <w:proofErr w:type="spellStart"/>
      <w:r w:rsidRPr="00D17C30">
        <w:rPr>
          <w:rFonts w:ascii="Times New Roman" w:eastAsia="Times New Roman" w:hAnsi="Times New Roman" w:cs="Times New Roman"/>
          <w:color w:val="222222"/>
          <w:sz w:val="32"/>
          <w:szCs w:val="32"/>
          <w:lang w:eastAsia="ru-RU"/>
        </w:rPr>
        <w:t>жавороночки</w:t>
      </w:r>
      <w:proofErr w:type="spellEnd"/>
      <w:r w:rsidRPr="00D17C30">
        <w:rPr>
          <w:rFonts w:ascii="Times New Roman" w:eastAsia="Times New Roman" w:hAnsi="Times New Roman" w:cs="Times New Roman"/>
          <w:color w:val="222222"/>
          <w:sz w:val="32"/>
          <w:szCs w:val="32"/>
          <w:lang w:eastAsia="ru-RU"/>
        </w:rPr>
        <w:t>!</w:t>
      </w:r>
      <w:r w:rsidRPr="00D17C30">
        <w:rPr>
          <w:rFonts w:ascii="Times New Roman" w:eastAsia="Times New Roman" w:hAnsi="Times New Roman" w:cs="Times New Roman"/>
          <w:color w:val="222222"/>
          <w:sz w:val="32"/>
          <w:szCs w:val="32"/>
          <w:lang w:eastAsia="ru-RU"/>
        </w:rPr>
        <w:br/>
        <w:t>Прилетите к нам,</w:t>
      </w:r>
      <w:r w:rsidRPr="00D17C30">
        <w:rPr>
          <w:rFonts w:ascii="Times New Roman" w:eastAsia="Times New Roman" w:hAnsi="Times New Roman" w:cs="Times New Roman"/>
          <w:color w:val="222222"/>
          <w:sz w:val="32"/>
          <w:szCs w:val="32"/>
          <w:lang w:eastAsia="ru-RU"/>
        </w:rPr>
        <w:br/>
        <w:t>Принесите нам лето теплое,</w:t>
      </w:r>
      <w:r w:rsidRPr="00D17C30">
        <w:rPr>
          <w:rFonts w:ascii="Times New Roman" w:eastAsia="Times New Roman" w:hAnsi="Times New Roman" w:cs="Times New Roman"/>
          <w:color w:val="222222"/>
          <w:sz w:val="32"/>
          <w:szCs w:val="32"/>
          <w:lang w:eastAsia="ru-RU"/>
        </w:rPr>
        <w:br/>
        <w:t>Унесите от нас зиму холодную.</w:t>
      </w:r>
      <w:r w:rsidRPr="00D17C30">
        <w:rPr>
          <w:rFonts w:ascii="Times New Roman" w:eastAsia="Times New Roman" w:hAnsi="Times New Roman" w:cs="Times New Roman"/>
          <w:color w:val="222222"/>
          <w:sz w:val="32"/>
          <w:szCs w:val="32"/>
          <w:lang w:eastAsia="ru-RU"/>
        </w:rPr>
        <w:br/>
      </w:r>
      <w:r w:rsidRPr="00D17C30">
        <w:rPr>
          <w:rFonts w:ascii="Times New Roman" w:eastAsia="Times New Roman" w:hAnsi="Times New Roman" w:cs="Times New Roman"/>
          <w:color w:val="222222"/>
          <w:sz w:val="32"/>
          <w:szCs w:val="32"/>
          <w:lang w:eastAsia="ru-RU"/>
        </w:rPr>
        <w:lastRenderedPageBreak/>
        <w:t xml:space="preserve">Нам холодная зима </w:t>
      </w:r>
      <w:proofErr w:type="spellStart"/>
      <w:r w:rsidRPr="00D17C30">
        <w:rPr>
          <w:rFonts w:ascii="Times New Roman" w:eastAsia="Times New Roman" w:hAnsi="Times New Roman" w:cs="Times New Roman"/>
          <w:color w:val="222222"/>
          <w:sz w:val="32"/>
          <w:szCs w:val="32"/>
          <w:lang w:eastAsia="ru-RU"/>
        </w:rPr>
        <w:t>надоскучила</w:t>
      </w:r>
      <w:proofErr w:type="spellEnd"/>
      <w:r w:rsidRPr="00D17C30">
        <w:rPr>
          <w:rFonts w:ascii="Times New Roman" w:eastAsia="Times New Roman" w:hAnsi="Times New Roman" w:cs="Times New Roman"/>
          <w:color w:val="222222"/>
          <w:sz w:val="32"/>
          <w:szCs w:val="32"/>
          <w:lang w:eastAsia="ru-RU"/>
        </w:rPr>
        <w:t>,</w:t>
      </w:r>
      <w:r w:rsidRPr="00D17C30">
        <w:rPr>
          <w:rFonts w:ascii="Times New Roman" w:eastAsia="Times New Roman" w:hAnsi="Times New Roman" w:cs="Times New Roman"/>
          <w:color w:val="222222"/>
          <w:sz w:val="32"/>
          <w:szCs w:val="32"/>
          <w:lang w:eastAsia="ru-RU"/>
        </w:rPr>
        <w:br/>
        <w:t>Руки, ноги отморозила.</w:t>
      </w:r>
    </w:p>
    <w:p w:rsidR="007407E0" w:rsidRPr="00D17C30" w:rsidRDefault="007407E0" w:rsidP="007407E0">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sz w:val="32"/>
          <w:szCs w:val="32"/>
          <w:lang w:eastAsia="ru-RU"/>
        </w:rPr>
      </w:pPr>
      <w:r w:rsidRPr="00D17C30">
        <w:rPr>
          <w:rFonts w:ascii="Times New Roman" w:eastAsia="Times New Roman" w:hAnsi="Times New Roman" w:cs="Times New Roman"/>
          <w:color w:val="000000"/>
          <w:sz w:val="32"/>
          <w:szCs w:val="32"/>
          <w:lang w:eastAsia="ru-RU"/>
        </w:rPr>
        <w:t>Считалка</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b/>
          <w:bCs/>
          <w:color w:val="222222"/>
          <w:sz w:val="32"/>
          <w:szCs w:val="32"/>
          <w:lang w:eastAsia="ru-RU"/>
        </w:rPr>
        <w:t>Считалка</w:t>
      </w:r>
      <w:r w:rsidRPr="00D17C30">
        <w:rPr>
          <w:rFonts w:ascii="Times New Roman" w:eastAsia="Times New Roman" w:hAnsi="Times New Roman" w:cs="Times New Roman"/>
          <w:color w:val="222222"/>
          <w:sz w:val="32"/>
          <w:szCs w:val="32"/>
          <w:lang w:eastAsia="ru-RU"/>
        </w:rPr>
        <w:t> — небольшой стишок, форма жеребьёвки, с помощью которой определяют, кто водит в игре. Считалка — элемент игры, который помогает установить согласие и уважение к принятым правилам. В организации считалки очень важен ритм.</w:t>
      </w:r>
    </w:p>
    <w:p w:rsidR="007407E0" w:rsidRPr="00D17C30" w:rsidRDefault="007407E0" w:rsidP="007407E0">
      <w:pPr>
        <w:shd w:val="clear" w:color="auto" w:fill="F8F9FA"/>
        <w:spacing w:after="168" w:line="240" w:lineRule="auto"/>
        <w:rPr>
          <w:rFonts w:ascii="Times New Roman" w:eastAsia="Times New Roman" w:hAnsi="Times New Roman" w:cs="Times New Roman"/>
          <w:color w:val="222222"/>
          <w:sz w:val="32"/>
          <w:szCs w:val="32"/>
          <w:lang w:eastAsia="ru-RU"/>
        </w:rPr>
      </w:pP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шли солдаты,</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на базар.</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что купили?</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самовар.</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сколько стоит?</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три рубля</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он какой?</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золотой.</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сколько стоит?</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три рубля.</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кто выходит?</w:t>
      </w:r>
      <w:r w:rsidRPr="00D17C30">
        <w:rPr>
          <w:rFonts w:ascii="Times New Roman" w:eastAsia="Times New Roman" w:hAnsi="Times New Roman" w:cs="Times New Roman"/>
          <w:color w:val="222222"/>
          <w:sz w:val="32"/>
          <w:szCs w:val="32"/>
          <w:lang w:eastAsia="ru-RU"/>
        </w:rPr>
        <w:br/>
      </w:r>
      <w:proofErr w:type="spellStart"/>
      <w:r w:rsidRPr="00D17C30">
        <w:rPr>
          <w:rFonts w:ascii="Times New Roman" w:eastAsia="Times New Roman" w:hAnsi="Times New Roman" w:cs="Times New Roman"/>
          <w:color w:val="222222"/>
          <w:sz w:val="32"/>
          <w:szCs w:val="32"/>
          <w:lang w:eastAsia="ru-RU"/>
        </w:rPr>
        <w:t>Аты-баты</w:t>
      </w:r>
      <w:proofErr w:type="spellEnd"/>
      <w:r w:rsidRPr="00D17C30">
        <w:rPr>
          <w:rFonts w:ascii="Times New Roman" w:eastAsia="Times New Roman" w:hAnsi="Times New Roman" w:cs="Times New Roman"/>
          <w:color w:val="222222"/>
          <w:sz w:val="32"/>
          <w:szCs w:val="32"/>
          <w:lang w:eastAsia="ru-RU"/>
        </w:rPr>
        <w:t>, это я!</w:t>
      </w:r>
    </w:p>
    <w:p w:rsidR="007407E0" w:rsidRPr="00D17C30" w:rsidRDefault="007407E0" w:rsidP="007407E0">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sz w:val="32"/>
          <w:szCs w:val="32"/>
          <w:lang w:eastAsia="ru-RU"/>
        </w:rPr>
      </w:pPr>
      <w:r w:rsidRPr="00D17C30">
        <w:rPr>
          <w:rFonts w:ascii="Times New Roman" w:eastAsia="Times New Roman" w:hAnsi="Times New Roman" w:cs="Times New Roman"/>
          <w:color w:val="000000"/>
          <w:sz w:val="32"/>
          <w:szCs w:val="32"/>
          <w:lang w:eastAsia="ru-RU"/>
        </w:rPr>
        <w:t>Скороговорка</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b/>
          <w:bCs/>
          <w:color w:val="222222"/>
          <w:sz w:val="32"/>
          <w:szCs w:val="32"/>
          <w:lang w:eastAsia="ru-RU"/>
        </w:rPr>
        <w:t>Скороговорка</w:t>
      </w:r>
      <w:r w:rsidRPr="00D17C30">
        <w:rPr>
          <w:rFonts w:ascii="Times New Roman" w:eastAsia="Times New Roman" w:hAnsi="Times New Roman" w:cs="Times New Roman"/>
          <w:color w:val="222222"/>
          <w:sz w:val="32"/>
          <w:szCs w:val="32"/>
          <w:lang w:eastAsia="ru-RU"/>
        </w:rPr>
        <w:t> — фраза, построенная на сочетании звуков, затрудняющих быстрое произношение слов. Скороговорки ещё называют «</w:t>
      </w:r>
      <w:proofErr w:type="spellStart"/>
      <w:r w:rsidR="00D3506B" w:rsidRPr="00D17C30">
        <w:rPr>
          <w:rFonts w:ascii="Times New Roman" w:eastAsia="Times New Roman" w:hAnsi="Times New Roman" w:cs="Times New Roman"/>
          <w:color w:val="222222"/>
          <w:sz w:val="32"/>
          <w:szCs w:val="32"/>
          <w:lang w:eastAsia="ru-RU"/>
        </w:rPr>
        <w:fldChar w:fldCharType="begin"/>
      </w:r>
      <w:r w:rsidRPr="00D17C30">
        <w:rPr>
          <w:rFonts w:ascii="Times New Roman" w:eastAsia="Times New Roman" w:hAnsi="Times New Roman" w:cs="Times New Roman"/>
          <w:color w:val="222222"/>
          <w:sz w:val="32"/>
          <w:szCs w:val="32"/>
          <w:lang w:eastAsia="ru-RU"/>
        </w:rPr>
        <w:instrText xml:space="preserve"> HYPERLINK "https://ru.wikipedia.org/wiki/%D0%A7%D0%B8%D1%81%D1%82%D0%BE%D0%B3%D0%BE%D0%B2%D0%BE%D1%80%D0%BA%D0%B0" \o "Чистоговорка" </w:instrText>
      </w:r>
      <w:r w:rsidR="00D3506B" w:rsidRPr="00D17C30">
        <w:rPr>
          <w:rFonts w:ascii="Times New Roman" w:eastAsia="Times New Roman" w:hAnsi="Times New Roman" w:cs="Times New Roman"/>
          <w:color w:val="222222"/>
          <w:sz w:val="32"/>
          <w:szCs w:val="32"/>
          <w:lang w:eastAsia="ru-RU"/>
        </w:rPr>
        <w:fldChar w:fldCharType="separate"/>
      </w:r>
      <w:r w:rsidRPr="00D17C30">
        <w:rPr>
          <w:rFonts w:ascii="Times New Roman" w:eastAsia="Times New Roman" w:hAnsi="Times New Roman" w:cs="Times New Roman"/>
          <w:color w:val="0B0080"/>
          <w:sz w:val="32"/>
          <w:szCs w:val="32"/>
          <w:u w:val="single"/>
          <w:lang w:eastAsia="ru-RU"/>
        </w:rPr>
        <w:t>чистоговорками</w:t>
      </w:r>
      <w:proofErr w:type="spellEnd"/>
      <w:r w:rsidR="00D3506B" w:rsidRPr="00D17C30">
        <w:rPr>
          <w:rFonts w:ascii="Times New Roman" w:eastAsia="Times New Roman" w:hAnsi="Times New Roman" w:cs="Times New Roman"/>
          <w:color w:val="222222"/>
          <w:sz w:val="32"/>
          <w:szCs w:val="32"/>
          <w:lang w:eastAsia="ru-RU"/>
        </w:rPr>
        <w:fldChar w:fldCharType="end"/>
      </w:r>
      <w:r w:rsidRPr="00D17C30">
        <w:rPr>
          <w:rFonts w:ascii="Times New Roman" w:eastAsia="Times New Roman" w:hAnsi="Times New Roman" w:cs="Times New Roman"/>
          <w:color w:val="222222"/>
          <w:sz w:val="32"/>
          <w:szCs w:val="32"/>
          <w:lang w:eastAsia="ru-RU"/>
        </w:rPr>
        <w:t>», поскольку они способствуют и могут использоваться для развития дикции. Скороговорки бывают как рифмованные, так и нерифмованные.</w:t>
      </w:r>
    </w:p>
    <w:p w:rsidR="007407E0" w:rsidRPr="00D17C30" w:rsidRDefault="007407E0" w:rsidP="007407E0">
      <w:pPr>
        <w:shd w:val="clear" w:color="auto" w:fill="F8F9FA"/>
        <w:spacing w:after="168"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Ехал грека через реку.</w:t>
      </w:r>
      <w:r w:rsidRPr="00D17C30">
        <w:rPr>
          <w:rFonts w:ascii="Times New Roman" w:eastAsia="Times New Roman" w:hAnsi="Times New Roman" w:cs="Times New Roman"/>
          <w:color w:val="222222"/>
          <w:sz w:val="32"/>
          <w:szCs w:val="32"/>
          <w:lang w:eastAsia="ru-RU"/>
        </w:rPr>
        <w:br/>
        <w:t>Видит грека: в реке рак,</w:t>
      </w:r>
      <w:r w:rsidRPr="00D17C30">
        <w:rPr>
          <w:rFonts w:ascii="Times New Roman" w:eastAsia="Times New Roman" w:hAnsi="Times New Roman" w:cs="Times New Roman"/>
          <w:color w:val="222222"/>
          <w:sz w:val="32"/>
          <w:szCs w:val="32"/>
          <w:lang w:eastAsia="ru-RU"/>
        </w:rPr>
        <w:br/>
        <w:t>Сунул грека руку в реку -</w:t>
      </w:r>
      <w:r w:rsidRPr="00D17C30">
        <w:rPr>
          <w:rFonts w:ascii="Times New Roman" w:eastAsia="Times New Roman" w:hAnsi="Times New Roman" w:cs="Times New Roman"/>
          <w:color w:val="222222"/>
          <w:sz w:val="32"/>
          <w:szCs w:val="32"/>
          <w:lang w:eastAsia="ru-RU"/>
        </w:rPr>
        <w:br/>
        <w:t>Рак за руку греку — цап!</w:t>
      </w:r>
      <w:r w:rsidRPr="00D17C30">
        <w:rPr>
          <w:rFonts w:ascii="Times New Roman" w:eastAsia="Times New Roman" w:hAnsi="Times New Roman" w:cs="Times New Roman"/>
          <w:color w:val="222222"/>
          <w:sz w:val="32"/>
          <w:szCs w:val="32"/>
          <w:lang w:eastAsia="ru-RU"/>
        </w:rPr>
        <w:br/>
      </w:r>
      <w:r w:rsidRPr="00D17C30">
        <w:rPr>
          <w:rFonts w:ascii="Times New Roman" w:eastAsia="Times New Roman" w:hAnsi="Times New Roman" w:cs="Times New Roman"/>
          <w:color w:val="222222"/>
          <w:sz w:val="32"/>
          <w:szCs w:val="32"/>
          <w:lang w:eastAsia="ru-RU"/>
        </w:rPr>
        <w:br/>
        <w:t xml:space="preserve">Бык </w:t>
      </w:r>
      <w:proofErr w:type="spellStart"/>
      <w:r w:rsidRPr="00D17C30">
        <w:rPr>
          <w:rFonts w:ascii="Times New Roman" w:eastAsia="Times New Roman" w:hAnsi="Times New Roman" w:cs="Times New Roman"/>
          <w:color w:val="222222"/>
          <w:sz w:val="32"/>
          <w:szCs w:val="32"/>
          <w:lang w:eastAsia="ru-RU"/>
        </w:rPr>
        <w:t>тупогуб</w:t>
      </w:r>
      <w:proofErr w:type="spellEnd"/>
      <w:r w:rsidRPr="00D17C30">
        <w:rPr>
          <w:rFonts w:ascii="Times New Roman" w:eastAsia="Times New Roman" w:hAnsi="Times New Roman" w:cs="Times New Roman"/>
          <w:color w:val="222222"/>
          <w:sz w:val="32"/>
          <w:szCs w:val="32"/>
          <w:lang w:eastAsia="ru-RU"/>
        </w:rPr>
        <w:t xml:space="preserve">, </w:t>
      </w:r>
      <w:proofErr w:type="spellStart"/>
      <w:r w:rsidRPr="00D17C30">
        <w:rPr>
          <w:rFonts w:ascii="Times New Roman" w:eastAsia="Times New Roman" w:hAnsi="Times New Roman" w:cs="Times New Roman"/>
          <w:color w:val="222222"/>
          <w:sz w:val="32"/>
          <w:szCs w:val="32"/>
          <w:lang w:eastAsia="ru-RU"/>
        </w:rPr>
        <w:t>тупогубенький</w:t>
      </w:r>
      <w:proofErr w:type="spellEnd"/>
      <w:r w:rsidRPr="00D17C30">
        <w:rPr>
          <w:rFonts w:ascii="Times New Roman" w:eastAsia="Times New Roman" w:hAnsi="Times New Roman" w:cs="Times New Roman"/>
          <w:color w:val="222222"/>
          <w:sz w:val="32"/>
          <w:szCs w:val="32"/>
          <w:lang w:eastAsia="ru-RU"/>
        </w:rPr>
        <w:t xml:space="preserve"> бычок, у быка губа бела была тупа.</w:t>
      </w:r>
      <w:r w:rsidRPr="00D17C30">
        <w:rPr>
          <w:rFonts w:ascii="Times New Roman" w:eastAsia="Times New Roman" w:hAnsi="Times New Roman" w:cs="Times New Roman"/>
          <w:color w:val="222222"/>
          <w:sz w:val="32"/>
          <w:szCs w:val="32"/>
          <w:lang w:eastAsia="ru-RU"/>
        </w:rPr>
        <w:br/>
      </w:r>
      <w:r w:rsidRPr="00D17C30">
        <w:rPr>
          <w:rFonts w:ascii="Times New Roman" w:eastAsia="Times New Roman" w:hAnsi="Times New Roman" w:cs="Times New Roman"/>
          <w:color w:val="222222"/>
          <w:sz w:val="32"/>
          <w:szCs w:val="32"/>
          <w:lang w:eastAsia="ru-RU"/>
        </w:rPr>
        <w:br/>
        <w:t>От топота копыт пыль по полю летит.</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b/>
          <w:bCs/>
          <w:color w:val="222222"/>
          <w:sz w:val="32"/>
          <w:szCs w:val="32"/>
          <w:lang w:eastAsia="ru-RU"/>
        </w:rPr>
        <w:t>Загадка</w:t>
      </w:r>
      <w:r w:rsidRPr="00D17C30">
        <w:rPr>
          <w:rFonts w:ascii="Times New Roman" w:eastAsia="Times New Roman" w:hAnsi="Times New Roman" w:cs="Times New Roman"/>
          <w:color w:val="222222"/>
          <w:sz w:val="32"/>
          <w:szCs w:val="32"/>
          <w:lang w:eastAsia="ru-RU"/>
        </w:rPr>
        <w:t xml:space="preserve">, как и пословица, представляет собой краткое образное определение предмета или явления, но в отличие от пословицы она даёт это определение в иносказательной, нарочито затемнённой </w:t>
      </w:r>
      <w:r w:rsidRPr="00D17C30">
        <w:rPr>
          <w:rFonts w:ascii="Times New Roman" w:eastAsia="Times New Roman" w:hAnsi="Times New Roman" w:cs="Times New Roman"/>
          <w:color w:val="222222"/>
          <w:sz w:val="32"/>
          <w:szCs w:val="32"/>
          <w:lang w:eastAsia="ru-RU"/>
        </w:rPr>
        <w:lastRenderedPageBreak/>
        <w:t>форме. Как правило, в загадке один предмет описывается через другой на основе схожих черт: «Висит груша — нельзя скушать» (лампа). Загадка может представлять собой и простое описание предмета, например: «Два конца, два кольца, а посередине гвоздик» (ножницы). Это и народная забава, и испытание на смекалку, сообразительность.</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Роль загадок и прибауток играли и небылицы-перевертыши, которые для взрослых предстают как нелепицы, для детей же — смешные истории о том, чего не бывает, например:</w:t>
      </w:r>
    </w:p>
    <w:p w:rsidR="007407E0" w:rsidRPr="00D17C30" w:rsidRDefault="007407E0" w:rsidP="007407E0">
      <w:pPr>
        <w:shd w:val="clear" w:color="auto" w:fill="F8F9FA"/>
        <w:spacing w:after="168"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Из-за леса, из-за гор</w:t>
      </w:r>
      <w:proofErr w:type="gramStart"/>
      <w:r w:rsidRPr="00D17C30">
        <w:rPr>
          <w:rFonts w:ascii="Times New Roman" w:eastAsia="Times New Roman" w:hAnsi="Times New Roman" w:cs="Times New Roman"/>
          <w:color w:val="222222"/>
          <w:sz w:val="32"/>
          <w:szCs w:val="32"/>
          <w:lang w:eastAsia="ru-RU"/>
        </w:rPr>
        <w:br/>
        <w:t>Е</w:t>
      </w:r>
      <w:proofErr w:type="gramEnd"/>
      <w:r w:rsidRPr="00D17C30">
        <w:rPr>
          <w:rFonts w:ascii="Times New Roman" w:eastAsia="Times New Roman" w:hAnsi="Times New Roman" w:cs="Times New Roman"/>
          <w:color w:val="222222"/>
          <w:sz w:val="32"/>
          <w:szCs w:val="32"/>
          <w:lang w:eastAsia="ru-RU"/>
        </w:rPr>
        <w:t>дет дедушка Егор.</w:t>
      </w:r>
      <w:r w:rsidRPr="00D17C30">
        <w:rPr>
          <w:rFonts w:ascii="Times New Roman" w:eastAsia="Times New Roman" w:hAnsi="Times New Roman" w:cs="Times New Roman"/>
          <w:color w:val="222222"/>
          <w:sz w:val="32"/>
          <w:szCs w:val="32"/>
          <w:lang w:eastAsia="ru-RU"/>
        </w:rPr>
        <w:br/>
        <w:t xml:space="preserve">Он на </w:t>
      </w:r>
      <w:proofErr w:type="gramStart"/>
      <w:r w:rsidRPr="00D17C30">
        <w:rPr>
          <w:rFonts w:ascii="Times New Roman" w:eastAsia="Times New Roman" w:hAnsi="Times New Roman" w:cs="Times New Roman"/>
          <w:color w:val="222222"/>
          <w:sz w:val="32"/>
          <w:szCs w:val="32"/>
          <w:lang w:eastAsia="ru-RU"/>
        </w:rPr>
        <w:t>сивой</w:t>
      </w:r>
      <w:proofErr w:type="gramEnd"/>
      <w:r w:rsidRPr="00D17C30">
        <w:rPr>
          <w:rFonts w:ascii="Times New Roman" w:eastAsia="Times New Roman" w:hAnsi="Times New Roman" w:cs="Times New Roman"/>
          <w:color w:val="222222"/>
          <w:sz w:val="32"/>
          <w:szCs w:val="32"/>
          <w:lang w:eastAsia="ru-RU"/>
        </w:rPr>
        <w:t xml:space="preserve"> на телеге,</w:t>
      </w:r>
      <w:r w:rsidRPr="00D17C30">
        <w:rPr>
          <w:rFonts w:ascii="Times New Roman" w:eastAsia="Times New Roman" w:hAnsi="Times New Roman" w:cs="Times New Roman"/>
          <w:color w:val="222222"/>
          <w:sz w:val="32"/>
          <w:szCs w:val="32"/>
          <w:lang w:eastAsia="ru-RU"/>
        </w:rPr>
        <w:br/>
        <w:t>На скрипучем на коне,</w:t>
      </w:r>
      <w:r w:rsidRPr="00D17C30">
        <w:rPr>
          <w:rFonts w:ascii="Times New Roman" w:eastAsia="Times New Roman" w:hAnsi="Times New Roman" w:cs="Times New Roman"/>
          <w:color w:val="222222"/>
          <w:sz w:val="32"/>
          <w:szCs w:val="32"/>
          <w:lang w:eastAsia="ru-RU"/>
        </w:rPr>
        <w:br/>
        <w:t>Топорищем подпоясан,</w:t>
      </w:r>
      <w:r w:rsidRPr="00D17C30">
        <w:rPr>
          <w:rFonts w:ascii="Times New Roman" w:eastAsia="Times New Roman" w:hAnsi="Times New Roman" w:cs="Times New Roman"/>
          <w:color w:val="222222"/>
          <w:sz w:val="32"/>
          <w:szCs w:val="32"/>
          <w:lang w:eastAsia="ru-RU"/>
        </w:rPr>
        <w:br/>
        <w:t>Ремень за пояс заткнут,</w:t>
      </w:r>
      <w:r w:rsidRPr="00D17C30">
        <w:rPr>
          <w:rFonts w:ascii="Times New Roman" w:eastAsia="Times New Roman" w:hAnsi="Times New Roman" w:cs="Times New Roman"/>
          <w:color w:val="222222"/>
          <w:sz w:val="32"/>
          <w:szCs w:val="32"/>
          <w:lang w:eastAsia="ru-RU"/>
        </w:rPr>
        <w:br/>
        <w:t>Сапоги нараспашку,</w:t>
      </w:r>
      <w:r w:rsidRPr="00D17C30">
        <w:rPr>
          <w:rFonts w:ascii="Times New Roman" w:eastAsia="Times New Roman" w:hAnsi="Times New Roman" w:cs="Times New Roman"/>
          <w:color w:val="222222"/>
          <w:sz w:val="32"/>
          <w:szCs w:val="32"/>
          <w:lang w:eastAsia="ru-RU"/>
        </w:rPr>
        <w:br/>
        <w:t>На босу ногу зипун.</w:t>
      </w:r>
    </w:p>
    <w:p w:rsidR="007407E0" w:rsidRPr="00D17C30" w:rsidRDefault="007407E0" w:rsidP="007407E0">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sz w:val="32"/>
          <w:szCs w:val="32"/>
          <w:lang w:eastAsia="ru-RU"/>
        </w:rPr>
      </w:pPr>
      <w:r w:rsidRPr="00D17C30">
        <w:rPr>
          <w:rFonts w:ascii="Times New Roman" w:eastAsia="Times New Roman" w:hAnsi="Times New Roman" w:cs="Times New Roman"/>
          <w:color w:val="000000"/>
          <w:sz w:val="32"/>
          <w:szCs w:val="32"/>
          <w:lang w:eastAsia="ru-RU"/>
        </w:rPr>
        <w:t>Общая история</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 xml:space="preserve">Устное народное творчество (фольклор) существовало ещё в </w:t>
      </w:r>
      <w:proofErr w:type="spellStart"/>
      <w:r w:rsidRPr="00D17C30">
        <w:rPr>
          <w:rFonts w:ascii="Times New Roman" w:eastAsia="Times New Roman" w:hAnsi="Times New Roman" w:cs="Times New Roman"/>
          <w:color w:val="222222"/>
          <w:sz w:val="32"/>
          <w:szCs w:val="32"/>
          <w:lang w:eastAsia="ru-RU"/>
        </w:rPr>
        <w:t>дописьменную</w:t>
      </w:r>
      <w:proofErr w:type="spellEnd"/>
      <w:r w:rsidRPr="00D17C30">
        <w:rPr>
          <w:rFonts w:ascii="Times New Roman" w:eastAsia="Times New Roman" w:hAnsi="Times New Roman" w:cs="Times New Roman"/>
          <w:color w:val="222222"/>
          <w:sz w:val="32"/>
          <w:szCs w:val="32"/>
          <w:lang w:eastAsia="ru-RU"/>
        </w:rPr>
        <w:t xml:space="preserve"> эпоху. Произведения фольклора (загадки, скороговорки, небылицы и др.) передавались устно. Запоминали их со слуха. Это способствовало возникновению разных вариантов одного и того же фольклорного произведения.</w:t>
      </w:r>
    </w:p>
    <w:p w:rsidR="007407E0" w:rsidRPr="00D17C30" w:rsidRDefault="007407E0" w:rsidP="007407E0">
      <w:pPr>
        <w:shd w:val="clear" w:color="auto" w:fill="FFFFFF"/>
        <w:spacing w:before="120" w:after="120" w:line="240" w:lineRule="auto"/>
        <w:rPr>
          <w:rFonts w:ascii="Times New Roman" w:eastAsia="Times New Roman" w:hAnsi="Times New Roman" w:cs="Times New Roman"/>
          <w:color w:val="222222"/>
          <w:sz w:val="32"/>
          <w:szCs w:val="32"/>
          <w:lang w:eastAsia="ru-RU"/>
        </w:rPr>
      </w:pPr>
      <w:r w:rsidRPr="00D17C30">
        <w:rPr>
          <w:rFonts w:ascii="Times New Roman" w:eastAsia="Times New Roman" w:hAnsi="Times New Roman" w:cs="Times New Roman"/>
          <w:color w:val="222222"/>
          <w:sz w:val="32"/>
          <w:szCs w:val="32"/>
          <w:lang w:eastAsia="ru-RU"/>
        </w:rPr>
        <w:t>Устное народное творчество являет собой отражение жизни, быта, поверий древних людей. Произведения народного творчества с самого рождения сопровождают человека. Они способствуют формированию и развитию ребёнка.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6635D">
        <w:rPr>
          <w:rFonts w:ascii="Times New Roman" w:eastAsia="Times New Roman" w:hAnsi="Times New Roman" w:cs="Times New Roman"/>
          <w:b/>
          <w:bCs/>
          <w:color w:val="000000"/>
          <w:sz w:val="28"/>
          <w:lang w:eastAsia="ru-RU"/>
        </w:rPr>
        <w:t>ПРИГОВОРКИ</w:t>
      </w:r>
      <w:proofErr w:type="gramEnd"/>
      <w:r w:rsidRPr="0086635D">
        <w:rPr>
          <w:rFonts w:ascii="Times New Roman" w:eastAsia="Times New Roman" w:hAnsi="Times New Roman" w:cs="Times New Roman"/>
          <w:b/>
          <w:bCs/>
          <w:color w:val="000000"/>
          <w:sz w:val="28"/>
          <w:lang w:eastAsia="ru-RU"/>
        </w:rPr>
        <w:t>,  ПРИПЕВКИ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Приговорками, припевками издавна пользуются в воспитании детей, особенно самых маленьких, для того чтобы привлечь их внимание, успокоить, развеселить, «поговорить». Они сопровождают все процессы в жизни детей, являются формой обращения к ребенку.</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b/>
          <w:bCs/>
          <w:color w:val="000000"/>
          <w:sz w:val="28"/>
          <w:lang w:eastAsia="ru-RU"/>
        </w:rPr>
        <w:t>ПОГОВОРКИ  И  ПОСЛОВИЦЫ</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Это краткие изречения, заключающие в себе вывод из наблюдений об окружающем, понятные детям. Обращенные к детям, пословица, поговорка могут открыть им некоторые правила поведения, моральные нормы. Правильнее употреблять их в тот момент, когда налицо есть </w:t>
      </w:r>
      <w:r w:rsidRPr="0086635D">
        <w:rPr>
          <w:rFonts w:ascii="Times New Roman" w:eastAsia="Times New Roman" w:hAnsi="Times New Roman" w:cs="Times New Roman"/>
          <w:color w:val="000000"/>
          <w:sz w:val="28"/>
          <w:lang w:eastAsia="ru-RU"/>
        </w:rPr>
        <w:lastRenderedPageBreak/>
        <w:t xml:space="preserve">иллюстрирующие факты, обстоятельства; скрытый в пословице или поговорке смысл </w:t>
      </w:r>
      <w:proofErr w:type="gramStart"/>
      <w:r w:rsidRPr="0086635D">
        <w:rPr>
          <w:rFonts w:ascii="Times New Roman" w:eastAsia="Times New Roman" w:hAnsi="Times New Roman" w:cs="Times New Roman"/>
          <w:color w:val="000000"/>
          <w:sz w:val="28"/>
          <w:lang w:eastAsia="ru-RU"/>
        </w:rPr>
        <w:t>становится тогда ясен</w:t>
      </w:r>
      <w:proofErr w:type="gramEnd"/>
      <w:r w:rsidRPr="0086635D">
        <w:rPr>
          <w:rFonts w:ascii="Times New Roman" w:eastAsia="Times New Roman" w:hAnsi="Times New Roman" w:cs="Times New Roman"/>
          <w:color w:val="000000"/>
          <w:sz w:val="28"/>
          <w:lang w:eastAsia="ru-RU"/>
        </w:rPr>
        <w:t xml:space="preserve"> для ребенка.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b/>
          <w:bCs/>
          <w:color w:val="000000"/>
          <w:sz w:val="28"/>
          <w:lang w:eastAsia="ru-RU"/>
        </w:rPr>
        <w:t>ЗАГАДКИ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Загадка – форма образного словесного творчества. Загадки всегда опираются на большой жизненный опыт, на знание вещей, явлений, их качеств, признаков. Поэтому детям могут быть предложены для отгадывания только такие загадки, смысл которых близок их опыту и выражен в загадке довольно ясно. Народные загадки раскрывают особенности родного языка и его образов, приучают к острой и живой мысли. Загадка показывает такие стороны явлений, которые часто остаются без внимания.</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b/>
          <w:bCs/>
          <w:color w:val="000000"/>
          <w:sz w:val="28"/>
          <w:lang w:eastAsia="ru-RU"/>
        </w:rPr>
        <w:t>СКОРОГОВОРКИ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Заучивание и произношение скороговорок является интересным занятием для детей. Потребность детей применять формы языка, хорошо звучащие, поддающиеся быстрому произношению удовлетворяется использованием скороговорок.</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«Упражнения в артикуляции нужны не всем детям. Они излишни для детей, владеющих гибким, хорошо функционирующим голосовым аппаратом; но эти – то дети с особой охотой изощряются в произношении трудных скороговорок. Детям же… с языком неповоротливым они необходимы и полезны как прекрасная гимнастика речи, но к ним нужно и относиться как к гимнастике, не злоупотреблять ими и </w:t>
      </w:r>
      <w:proofErr w:type="gramStart"/>
      <w:r w:rsidRPr="0086635D">
        <w:rPr>
          <w:rFonts w:ascii="Times New Roman" w:eastAsia="Times New Roman" w:hAnsi="Times New Roman" w:cs="Times New Roman"/>
          <w:color w:val="000000"/>
          <w:sz w:val="28"/>
          <w:lang w:eastAsia="ru-RU"/>
        </w:rPr>
        <w:t>не в коем случае</w:t>
      </w:r>
      <w:proofErr w:type="gramEnd"/>
      <w:r w:rsidRPr="0086635D">
        <w:rPr>
          <w:rFonts w:ascii="Times New Roman" w:eastAsia="Times New Roman" w:hAnsi="Times New Roman" w:cs="Times New Roman"/>
          <w:color w:val="000000"/>
          <w:sz w:val="28"/>
          <w:lang w:eastAsia="ru-RU"/>
        </w:rPr>
        <w:t>… не надоедать» Е. И. Тихеева («Развитие речи детей» М., «Просвещение», 1967,стр. 121)</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b/>
          <w:bCs/>
          <w:color w:val="000000"/>
          <w:sz w:val="28"/>
          <w:lang w:eastAsia="ru-RU"/>
        </w:rPr>
        <w:t>ДОКУЧНЫЕ  СКАЗОЧКИ  И  ПРИСКАЗКИ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«Докучные» сказки хороши своим юмором. Дети попадают в сложный словесный переплет. Иногда докучная сказочка является прелюдией к настоящей сказке: шуточное начало настраивает детей на веселый лад.</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Простота малых фольклорных форм не имеет ни чего общего с упрощенностью. В них заложена мудрость, проявляющаяся в умении несложными средствами решать сложные задачи. Сами тексты как бы оберегают ребенка, как бы говорят: ребенок мал, но не примитивен; ребенок несмышлен, но не глуп; ребенок беспомощен, но в нем сила роста. Эти крохотные произведения философичны в своей основе.</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Особенностью произведений малых фольклорных жанров является занимательность, предельная простота сюжета, краткость, ритмичность, образность языка, музыкальность, игровой момент. По своему характеру они забавны, жизнерадостны, игривы. Язык в них яркий, образный, легко запоминающийся. В них встречается много ласкательных слов (пальчик, котик, гуленьки, личико), обращений (солнышко, водичка, умой мое личико, дам тебе горошка и </w:t>
      </w:r>
      <w:proofErr w:type="spellStart"/>
      <w:proofErr w:type="gramStart"/>
      <w:r w:rsidRPr="0086635D">
        <w:rPr>
          <w:rFonts w:ascii="Times New Roman" w:eastAsia="Times New Roman" w:hAnsi="Times New Roman" w:cs="Times New Roman"/>
          <w:color w:val="000000"/>
          <w:sz w:val="28"/>
          <w:lang w:eastAsia="ru-RU"/>
        </w:rPr>
        <w:t>др</w:t>
      </w:r>
      <w:proofErr w:type="spellEnd"/>
      <w:proofErr w:type="gramEnd"/>
      <w:r w:rsidRPr="0086635D">
        <w:rPr>
          <w:rFonts w:ascii="Times New Roman" w:eastAsia="Times New Roman" w:hAnsi="Times New Roman" w:cs="Times New Roman"/>
          <w:color w:val="000000"/>
          <w:sz w:val="28"/>
          <w:lang w:eastAsia="ru-RU"/>
        </w:rPr>
        <w:t xml:space="preserve">). Часто они имеют диалогическую форму: «Ладушки», «Мальчик пальчик» и др. Некоторые построены по типу обращения: </w:t>
      </w:r>
      <w:proofErr w:type="gramStart"/>
      <w:r w:rsidRPr="0086635D">
        <w:rPr>
          <w:rFonts w:ascii="Times New Roman" w:eastAsia="Times New Roman" w:hAnsi="Times New Roman" w:cs="Times New Roman"/>
          <w:color w:val="000000"/>
          <w:sz w:val="28"/>
          <w:lang w:eastAsia="ru-RU"/>
        </w:rPr>
        <w:t>«Петушок, петушок», сообщения «Уж я Танечке пирог испеку» и др. Цель – развлечь ребенка, развеселить, позабавить и вместе с тем развить его речь, движения, познакомить с определенными понятиями.</w:t>
      </w:r>
      <w:proofErr w:type="gramEnd"/>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lastRenderedPageBreak/>
        <w:t>       Отмечаемая в раннем детстве способность быстро улавливать и копировать интонации взрослых благоприятствует тому, что в дальнейшем, когда речь становится для детей средством общения, у них легко и непроизвольно возникают интонации, выражающие чувства, которые они испытывают: радость, огорчение, удовлетворение, раздражение.</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Исследуя значение устной народной поэзии в развитии речи дошкольников, следует иметь в виду, что определенные ее жанры адресованы и доступны детям начиная с первых месяцев жизни. Таковы произведения малых фольклорных форм: колыбельные песни,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пестушки</w:t>
      </w:r>
      <w:proofErr w:type="spellEnd"/>
      <w:r w:rsidRPr="0086635D">
        <w:rPr>
          <w:rFonts w:ascii="Times New Roman" w:eastAsia="Times New Roman" w:hAnsi="Times New Roman" w:cs="Times New Roman"/>
          <w:color w:val="000000"/>
          <w:sz w:val="28"/>
          <w:lang w:eastAsia="ru-RU"/>
        </w:rPr>
        <w:t>, прибаутки. Несколько позже дети знакомятся с маленькими сказочками (</w:t>
      </w:r>
      <w:proofErr w:type="spellStart"/>
      <w:r w:rsidRPr="0086635D">
        <w:rPr>
          <w:rFonts w:ascii="Times New Roman" w:eastAsia="Times New Roman" w:hAnsi="Times New Roman" w:cs="Times New Roman"/>
          <w:color w:val="000000"/>
          <w:sz w:val="28"/>
          <w:lang w:eastAsia="ru-RU"/>
        </w:rPr>
        <w:t>посказульками</w:t>
      </w:r>
      <w:proofErr w:type="spellEnd"/>
      <w:r w:rsidRPr="0086635D">
        <w:rPr>
          <w:rFonts w:ascii="Times New Roman" w:eastAsia="Times New Roman" w:hAnsi="Times New Roman" w:cs="Times New Roman"/>
          <w:color w:val="000000"/>
          <w:sz w:val="28"/>
          <w:lang w:eastAsia="ru-RU"/>
        </w:rPr>
        <w:t xml:space="preserve">) типа </w:t>
      </w:r>
      <w:proofErr w:type="gramStart"/>
      <w:r w:rsidRPr="0086635D">
        <w:rPr>
          <w:rFonts w:ascii="Times New Roman" w:eastAsia="Times New Roman" w:hAnsi="Times New Roman" w:cs="Times New Roman"/>
          <w:color w:val="000000"/>
          <w:sz w:val="28"/>
          <w:lang w:eastAsia="ru-RU"/>
        </w:rPr>
        <w:t>классической</w:t>
      </w:r>
      <w:proofErr w:type="gramEnd"/>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Курочки-рябы</w:t>
      </w:r>
      <w:proofErr w:type="spellEnd"/>
      <w:r w:rsidRPr="0086635D">
        <w:rPr>
          <w:rFonts w:ascii="Times New Roman" w:eastAsia="Times New Roman" w:hAnsi="Times New Roman" w:cs="Times New Roman"/>
          <w:color w:val="000000"/>
          <w:sz w:val="28"/>
          <w:lang w:eastAsia="ru-RU"/>
        </w:rPr>
        <w:t>», небылицами – «перевертышами», скороговорками и многими другими жанрами фольклора.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В малых жанрах устного народного творчества отражается тонкая наблюдательность, прекрасное понимание возрастных особенностей детей. Эти произведения отличаются богатством и разнообразием содержания. Малый фольклор привлекает детей его яркими образами, постоянным обращением к игровому началу, особенно словесному и звуковому. Ребенок усваивает родной язык, прежде всего, подражая живой разговорной речи окружающих. Образцы – пословицы, загадки,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дошкольники не только слышат, они повторяют и усваивают их. Они входят в язык детей, разумеется, в доступном содержании. Но сильнее их влияние там, где произведения малого фольклора органично вплетены в живой разговорный язык. Окружающие ребенка люди употребляют и пословицу, и прибаутку, и загадку; ребенок схватывает те или иные выражения, усваивает их смысл и сам начинает их употреблять.</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Знакомство с народным творчеством начинается с </w:t>
      </w:r>
      <w:proofErr w:type="spellStart"/>
      <w:r w:rsidRPr="0086635D">
        <w:rPr>
          <w:rFonts w:ascii="Times New Roman" w:eastAsia="Times New Roman" w:hAnsi="Times New Roman" w:cs="Times New Roman"/>
          <w:color w:val="000000"/>
          <w:sz w:val="28"/>
          <w:lang w:eastAsia="ru-RU"/>
        </w:rPr>
        <w:t>потешек</w:t>
      </w:r>
      <w:proofErr w:type="spellEnd"/>
      <w:r w:rsidRPr="0086635D">
        <w:rPr>
          <w:rFonts w:ascii="Times New Roman" w:eastAsia="Times New Roman" w:hAnsi="Times New Roman" w:cs="Times New Roman"/>
          <w:color w:val="000000"/>
          <w:sz w:val="28"/>
          <w:lang w:eastAsia="ru-RU"/>
        </w:rPr>
        <w:t>, колыбельных песенок. Детям нравится, когда взрослый ласковым, нежным голосом начинает припевать, покачивая куклу:</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Баю, баю, баю - бай,</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Ты собаченька не лай.</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Белолоба, не скули,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Мою дочку не буди.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После таких  коротких </w:t>
      </w:r>
      <w:proofErr w:type="spellStart"/>
      <w:r w:rsidRPr="0086635D">
        <w:rPr>
          <w:rFonts w:ascii="Times New Roman" w:eastAsia="Times New Roman" w:hAnsi="Times New Roman" w:cs="Times New Roman"/>
          <w:color w:val="000000"/>
          <w:sz w:val="28"/>
          <w:lang w:eastAsia="ru-RU"/>
        </w:rPr>
        <w:t>обыгрываний</w:t>
      </w:r>
      <w:proofErr w:type="spellEnd"/>
      <w:r w:rsidRPr="0086635D">
        <w:rPr>
          <w:rFonts w:ascii="Times New Roman" w:eastAsia="Times New Roman" w:hAnsi="Times New Roman" w:cs="Times New Roman"/>
          <w:color w:val="000000"/>
          <w:sz w:val="28"/>
          <w:lang w:eastAsia="ru-RU"/>
        </w:rPr>
        <w:t xml:space="preserve"> дети легко запоминают песенки и переносят их в повседневную игру.</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Своеобразие восприятия у детей 2 – 4 лет заключается в том, что при осмыслении текста ребенок опирается главным образом на имеющийся у него опыт, еще очень ограниченный и узкий. Существует еще одна характерная особенность младшего дошкольника</w:t>
      </w:r>
      <w:proofErr w:type="gramStart"/>
      <w:r w:rsidRPr="0086635D">
        <w:rPr>
          <w:rFonts w:ascii="Times New Roman" w:eastAsia="Times New Roman" w:hAnsi="Times New Roman" w:cs="Times New Roman"/>
          <w:color w:val="000000"/>
          <w:sz w:val="28"/>
          <w:lang w:eastAsia="ru-RU"/>
        </w:rPr>
        <w:t xml:space="preserve"> -– </w:t>
      </w:r>
      <w:proofErr w:type="gramEnd"/>
      <w:r w:rsidRPr="0086635D">
        <w:rPr>
          <w:rFonts w:ascii="Times New Roman" w:eastAsia="Times New Roman" w:hAnsi="Times New Roman" w:cs="Times New Roman"/>
          <w:color w:val="000000"/>
          <w:sz w:val="28"/>
          <w:lang w:eastAsia="ru-RU"/>
        </w:rPr>
        <w:t xml:space="preserve">это необычайная тяга к ритмически организованному складу речи, звучным ритмам и рифмам, выразительной интонации. Сама природа ребенка дошкольного возраста требует стихотворного материала. Дети любят слушать, при этом они тяготеют к ритмам, радостной мелодике. От того малышам нравятся произведения фольклора, поэтическая природа которого, гармонично </w:t>
      </w:r>
      <w:r w:rsidRPr="0086635D">
        <w:rPr>
          <w:rFonts w:ascii="Times New Roman" w:eastAsia="Times New Roman" w:hAnsi="Times New Roman" w:cs="Times New Roman"/>
          <w:color w:val="000000"/>
          <w:sz w:val="28"/>
          <w:lang w:eastAsia="ru-RU"/>
        </w:rPr>
        <w:lastRenderedPageBreak/>
        <w:t xml:space="preserve">сочетающая в себе слово, ритмику, интонацию и действие, точно соответствует эмоциональным потребностям детей. Каждая из песенок, подобных «Ладушкам», «Козе», «Сороке – </w:t>
      </w:r>
      <w:proofErr w:type="spellStart"/>
      <w:r w:rsidRPr="0086635D">
        <w:rPr>
          <w:rFonts w:ascii="Times New Roman" w:eastAsia="Times New Roman" w:hAnsi="Times New Roman" w:cs="Times New Roman"/>
          <w:color w:val="000000"/>
          <w:sz w:val="28"/>
          <w:lang w:eastAsia="ru-RU"/>
        </w:rPr>
        <w:t>белобоке</w:t>
      </w:r>
      <w:proofErr w:type="spellEnd"/>
      <w:r w:rsidRPr="0086635D">
        <w:rPr>
          <w:rFonts w:ascii="Times New Roman" w:eastAsia="Times New Roman" w:hAnsi="Times New Roman" w:cs="Times New Roman"/>
          <w:color w:val="000000"/>
          <w:sz w:val="28"/>
          <w:lang w:eastAsia="ru-RU"/>
        </w:rPr>
        <w:t xml:space="preserve">» – это блестящий </w:t>
      </w:r>
      <w:proofErr w:type="spellStart"/>
      <w:r w:rsidRPr="0086635D">
        <w:rPr>
          <w:rFonts w:ascii="Times New Roman" w:eastAsia="Times New Roman" w:hAnsi="Times New Roman" w:cs="Times New Roman"/>
          <w:color w:val="000000"/>
          <w:sz w:val="28"/>
          <w:lang w:eastAsia="ru-RU"/>
        </w:rPr>
        <w:t>миниспектакль</w:t>
      </w:r>
      <w:proofErr w:type="spellEnd"/>
      <w:r w:rsidRPr="0086635D">
        <w:rPr>
          <w:rFonts w:ascii="Times New Roman" w:eastAsia="Times New Roman" w:hAnsi="Times New Roman" w:cs="Times New Roman"/>
          <w:color w:val="000000"/>
          <w:sz w:val="28"/>
          <w:lang w:eastAsia="ru-RU"/>
        </w:rPr>
        <w:t>, в котором ребенок одновременно и слушатель, и зритель, и певец, и танцор, и чтец. Усваивая звуковой склад малых форм фольклора, повторяя слова, интонации, ребенок усваивает колорит русской национальной речи, ее дух.</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На первых порах дети, слушая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издают восклицания, произносят с разнообразными интонациями неразборчивые звукосочетания, что еще не имеет отношения к тексту. Затем малыши начинают подражать крикам животных, пытаются проговаривать рифмующиеся окончания, отдельные целые слова, короткие фразы, в дальнейшем они способны повторить весь текст, состоящий из 3 – 4 строчек. Это способствует процессу развития активной речи детей, а положительная роль маленьких фольклорных текстов выступает с очевидностью. Дети способны воспроизвести некоторые выразительные средства, которыми пользуется взрослый, читая </w:t>
      </w:r>
      <w:proofErr w:type="spellStart"/>
      <w:r w:rsidRPr="0086635D">
        <w:rPr>
          <w:rFonts w:ascii="Times New Roman" w:eastAsia="Times New Roman" w:hAnsi="Times New Roman" w:cs="Times New Roman"/>
          <w:color w:val="000000"/>
          <w:sz w:val="28"/>
          <w:lang w:eastAsia="ru-RU"/>
        </w:rPr>
        <w:t>пестушку</w:t>
      </w:r>
      <w:proofErr w:type="spellEnd"/>
      <w:r w:rsidRPr="0086635D">
        <w:rPr>
          <w:rFonts w:ascii="Times New Roman" w:eastAsia="Times New Roman" w:hAnsi="Times New Roman" w:cs="Times New Roman"/>
          <w:color w:val="000000"/>
          <w:sz w:val="28"/>
          <w:lang w:eastAsia="ru-RU"/>
        </w:rPr>
        <w:t xml:space="preserve">, прибаутку. Они повышают голос в конце фразы «бай - бай», «догоняй - </w:t>
      </w:r>
      <w:proofErr w:type="spellStart"/>
      <w:r w:rsidRPr="0086635D">
        <w:rPr>
          <w:rFonts w:ascii="Times New Roman" w:eastAsia="Times New Roman" w:hAnsi="Times New Roman" w:cs="Times New Roman"/>
          <w:color w:val="000000"/>
          <w:sz w:val="28"/>
          <w:lang w:eastAsia="ru-RU"/>
        </w:rPr>
        <w:t>ка</w:t>
      </w:r>
      <w:proofErr w:type="spellEnd"/>
      <w:r w:rsidRPr="0086635D">
        <w:rPr>
          <w:rFonts w:ascii="Times New Roman" w:eastAsia="Times New Roman" w:hAnsi="Times New Roman" w:cs="Times New Roman"/>
          <w:color w:val="000000"/>
          <w:sz w:val="28"/>
          <w:lang w:eastAsia="ru-RU"/>
        </w:rPr>
        <w:t>», «улетела, ай», протягивают или, наоборот отрывисто произносят слова, имитирующие крики животных «</w:t>
      </w:r>
      <w:proofErr w:type="spellStart"/>
      <w:r w:rsidRPr="0086635D">
        <w:rPr>
          <w:rFonts w:ascii="Times New Roman" w:eastAsia="Times New Roman" w:hAnsi="Times New Roman" w:cs="Times New Roman"/>
          <w:color w:val="000000"/>
          <w:sz w:val="28"/>
          <w:lang w:eastAsia="ru-RU"/>
        </w:rPr>
        <w:t>ку</w:t>
      </w:r>
      <w:proofErr w:type="spellEnd"/>
      <w:r w:rsidRPr="0086635D">
        <w:rPr>
          <w:rFonts w:ascii="Times New Roman" w:eastAsia="Times New Roman" w:hAnsi="Times New Roman" w:cs="Times New Roman"/>
          <w:color w:val="000000"/>
          <w:sz w:val="28"/>
          <w:lang w:eastAsia="ru-RU"/>
        </w:rPr>
        <w:t xml:space="preserve"> – </w:t>
      </w:r>
      <w:proofErr w:type="spellStart"/>
      <w:r w:rsidRPr="0086635D">
        <w:rPr>
          <w:rFonts w:ascii="Times New Roman" w:eastAsia="Times New Roman" w:hAnsi="Times New Roman" w:cs="Times New Roman"/>
          <w:color w:val="000000"/>
          <w:sz w:val="28"/>
          <w:lang w:eastAsia="ru-RU"/>
        </w:rPr>
        <w:t>ка</w:t>
      </w:r>
      <w:proofErr w:type="spellEnd"/>
      <w:r w:rsidRPr="0086635D">
        <w:rPr>
          <w:rFonts w:ascii="Times New Roman" w:eastAsia="Times New Roman" w:hAnsi="Times New Roman" w:cs="Times New Roman"/>
          <w:color w:val="000000"/>
          <w:sz w:val="28"/>
          <w:lang w:eastAsia="ru-RU"/>
        </w:rPr>
        <w:t xml:space="preserve"> – </w:t>
      </w:r>
      <w:proofErr w:type="gramStart"/>
      <w:r w:rsidRPr="0086635D">
        <w:rPr>
          <w:rFonts w:ascii="Times New Roman" w:eastAsia="Times New Roman" w:hAnsi="Times New Roman" w:cs="Times New Roman"/>
          <w:color w:val="000000"/>
          <w:sz w:val="28"/>
          <w:lang w:eastAsia="ru-RU"/>
        </w:rPr>
        <w:t xml:space="preserve">ре – </w:t>
      </w:r>
      <w:proofErr w:type="spellStart"/>
      <w:r w:rsidRPr="0086635D">
        <w:rPr>
          <w:rFonts w:ascii="Times New Roman" w:eastAsia="Times New Roman" w:hAnsi="Times New Roman" w:cs="Times New Roman"/>
          <w:color w:val="000000"/>
          <w:sz w:val="28"/>
          <w:lang w:eastAsia="ru-RU"/>
        </w:rPr>
        <w:t>ку</w:t>
      </w:r>
      <w:proofErr w:type="spellEnd"/>
      <w:proofErr w:type="gramEnd"/>
      <w:r w:rsidRPr="0086635D">
        <w:rPr>
          <w:rFonts w:ascii="Times New Roman" w:eastAsia="Times New Roman" w:hAnsi="Times New Roman" w:cs="Times New Roman"/>
          <w:color w:val="000000"/>
          <w:sz w:val="28"/>
          <w:lang w:eastAsia="ru-RU"/>
        </w:rPr>
        <w:t xml:space="preserve"> – у», «</w:t>
      </w:r>
      <w:proofErr w:type="spellStart"/>
      <w:r w:rsidRPr="0086635D">
        <w:rPr>
          <w:rFonts w:ascii="Times New Roman" w:eastAsia="Times New Roman" w:hAnsi="Times New Roman" w:cs="Times New Roman"/>
          <w:color w:val="000000"/>
          <w:sz w:val="28"/>
          <w:lang w:eastAsia="ru-RU"/>
        </w:rPr>
        <w:t>му</w:t>
      </w:r>
      <w:proofErr w:type="spellEnd"/>
      <w:r w:rsidRPr="0086635D">
        <w:rPr>
          <w:rFonts w:ascii="Times New Roman" w:eastAsia="Times New Roman" w:hAnsi="Times New Roman" w:cs="Times New Roman"/>
          <w:color w:val="000000"/>
          <w:sz w:val="28"/>
          <w:lang w:eastAsia="ru-RU"/>
        </w:rPr>
        <w:t xml:space="preserve"> – у».</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Положительное влияние малых фольклорных текстов сказывается на развитии собственной речи ребенка: обогащая его словарь, формируя чувство ритма, элементарное умение изменять голос (повышать, понижать, протяжно и отрывисто произносит звуки), что является основой для возникновения интонации.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Малые фольклорные формы (песенки,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стишки, поговорки и пр.) – прекрасный речевой материал, на основе которого у детей начинает отрабатываться понимание текста. Прежде всего, возникает ситуативная связь между смысловым содержанием и конкретным действием отражающим его. Именно конкретное, ситуативное действие приобретено через практический опыт, сочетающийся неоднократно со словом (в данном случае с </w:t>
      </w:r>
      <w:proofErr w:type="spellStart"/>
      <w:r w:rsidRPr="0086635D">
        <w:rPr>
          <w:rFonts w:ascii="Times New Roman" w:eastAsia="Times New Roman" w:hAnsi="Times New Roman" w:cs="Times New Roman"/>
          <w:color w:val="000000"/>
          <w:sz w:val="28"/>
          <w:lang w:eastAsia="ru-RU"/>
        </w:rPr>
        <w:t>потешкой</w:t>
      </w:r>
      <w:proofErr w:type="spellEnd"/>
      <w:r w:rsidRPr="0086635D">
        <w:rPr>
          <w:rFonts w:ascii="Times New Roman" w:eastAsia="Times New Roman" w:hAnsi="Times New Roman" w:cs="Times New Roman"/>
          <w:color w:val="000000"/>
          <w:sz w:val="28"/>
          <w:lang w:eastAsia="ru-RU"/>
        </w:rPr>
        <w:t>, песенкой), смысловое содержание.</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Сочетание «баю – бай» всегда связано для ребенка с укладыванием спать, это им пережито и приобретено в собственном опыте. Поэтому, как только ребенок слышит знакомые сочетания слов, они </w:t>
      </w:r>
      <w:proofErr w:type="spellStart"/>
      <w:r w:rsidRPr="0086635D">
        <w:rPr>
          <w:rFonts w:ascii="Times New Roman" w:eastAsia="Times New Roman" w:hAnsi="Times New Roman" w:cs="Times New Roman"/>
          <w:color w:val="000000"/>
          <w:sz w:val="28"/>
          <w:lang w:eastAsia="ru-RU"/>
        </w:rPr>
        <w:t>ситуативно</w:t>
      </w:r>
      <w:proofErr w:type="spellEnd"/>
      <w:r w:rsidRPr="0086635D">
        <w:rPr>
          <w:rFonts w:ascii="Times New Roman" w:eastAsia="Times New Roman" w:hAnsi="Times New Roman" w:cs="Times New Roman"/>
          <w:color w:val="000000"/>
          <w:sz w:val="28"/>
          <w:lang w:eastAsia="ru-RU"/>
        </w:rPr>
        <w:t xml:space="preserve"> начинают ассоциироваться в его сознании с конкретной действительностью. Это положение является еще одной скрытой пружиной действенного влияния устного народного творчества на умственное, познавательное развитие детей дошкольного возраста. Вместе с тем следует отметить: это «внутреннее» богатство малых фольклорных форм должно быть, прежде всего, открыто взрослым. Именно взрослый привносит посредством умелой интерпретации слова, жесты, действия и смысловое содержание, открывая их ребенку в доступной форме. Ребенку становится «сигнальным» по смысловому содержанию звукосочетания-наигрыши: </w:t>
      </w:r>
      <w:proofErr w:type="gramStart"/>
      <w:r w:rsidRPr="0086635D">
        <w:rPr>
          <w:rFonts w:ascii="Times New Roman" w:eastAsia="Times New Roman" w:hAnsi="Times New Roman" w:cs="Times New Roman"/>
          <w:color w:val="000000"/>
          <w:sz w:val="28"/>
          <w:lang w:eastAsia="ru-RU"/>
        </w:rPr>
        <w:t>«Ай, та – ту, та – ту, та – ту!» – дети в ответ начинают приплясывать.</w:t>
      </w:r>
      <w:proofErr w:type="gramEnd"/>
      <w:r w:rsidRPr="0086635D">
        <w:rPr>
          <w:rFonts w:ascii="Times New Roman" w:eastAsia="Times New Roman" w:hAnsi="Times New Roman" w:cs="Times New Roman"/>
          <w:color w:val="000000"/>
          <w:sz w:val="28"/>
          <w:lang w:eastAsia="ru-RU"/>
        </w:rPr>
        <w:t xml:space="preserve"> В другом случае, слова: «Кап-кап, шлеп-шлеп!» ассоциируются с ситуацией купания, игр с водой. Этот же механизм </w:t>
      </w:r>
      <w:r w:rsidRPr="0086635D">
        <w:rPr>
          <w:rFonts w:ascii="Times New Roman" w:eastAsia="Times New Roman" w:hAnsi="Times New Roman" w:cs="Times New Roman"/>
          <w:color w:val="000000"/>
          <w:sz w:val="28"/>
          <w:lang w:eastAsia="ru-RU"/>
        </w:rPr>
        <w:lastRenderedPageBreak/>
        <w:t>начинает действовать, когда дошкольники начинают учиться выполнять действия по слову, когда им дают поручения.</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w:t>
      </w:r>
      <w:proofErr w:type="spellStart"/>
      <w:r w:rsidRPr="0086635D">
        <w:rPr>
          <w:rFonts w:ascii="Times New Roman" w:eastAsia="Times New Roman" w:hAnsi="Times New Roman" w:cs="Times New Roman"/>
          <w:color w:val="000000"/>
          <w:sz w:val="28"/>
          <w:lang w:eastAsia="ru-RU"/>
        </w:rPr>
        <w:t>Потешкой</w:t>
      </w:r>
      <w:proofErr w:type="spellEnd"/>
      <w:r w:rsidRPr="0086635D">
        <w:rPr>
          <w:rFonts w:ascii="Times New Roman" w:eastAsia="Times New Roman" w:hAnsi="Times New Roman" w:cs="Times New Roman"/>
          <w:color w:val="000000"/>
          <w:sz w:val="28"/>
          <w:lang w:eastAsia="ru-RU"/>
        </w:rPr>
        <w:t xml:space="preserve"> или прибауткой взрослый стимулирует отработку слогов, звукосочетаний. По средствам малых фольклорных форм корректирует произносительную сторону развивающейся речи дошкольников. Так, чтобы отработать звукосочетание, например «</w:t>
      </w:r>
      <w:proofErr w:type="spellStart"/>
      <w:r w:rsidRPr="0086635D">
        <w:rPr>
          <w:rFonts w:ascii="Times New Roman" w:eastAsia="Times New Roman" w:hAnsi="Times New Roman" w:cs="Times New Roman"/>
          <w:color w:val="000000"/>
          <w:sz w:val="28"/>
          <w:lang w:eastAsia="ru-RU"/>
        </w:rPr>
        <w:t>ди</w:t>
      </w:r>
      <w:proofErr w:type="spellEnd"/>
      <w:r w:rsidRPr="0086635D">
        <w:rPr>
          <w:rFonts w:ascii="Times New Roman" w:eastAsia="Times New Roman" w:hAnsi="Times New Roman" w:cs="Times New Roman"/>
          <w:color w:val="000000"/>
          <w:sz w:val="28"/>
          <w:lang w:eastAsia="ru-RU"/>
        </w:rPr>
        <w:t xml:space="preserve">», взрослый подбирает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где этот слог находится под ударением, следовательно, выделяется голосом и хорошо улавливается слухом: «</w:t>
      </w:r>
      <w:proofErr w:type="gramStart"/>
      <w:r w:rsidRPr="0086635D">
        <w:rPr>
          <w:rFonts w:ascii="Times New Roman" w:eastAsia="Times New Roman" w:hAnsi="Times New Roman" w:cs="Times New Roman"/>
          <w:color w:val="000000"/>
          <w:sz w:val="28"/>
          <w:lang w:eastAsia="ru-RU"/>
        </w:rPr>
        <w:t xml:space="preserve">Во – </w:t>
      </w:r>
      <w:proofErr w:type="spellStart"/>
      <w:r w:rsidRPr="0086635D">
        <w:rPr>
          <w:rFonts w:ascii="Times New Roman" w:eastAsia="Times New Roman" w:hAnsi="Times New Roman" w:cs="Times New Roman"/>
          <w:color w:val="000000"/>
          <w:sz w:val="28"/>
          <w:lang w:eastAsia="ru-RU"/>
        </w:rPr>
        <w:t>ди</w:t>
      </w:r>
      <w:proofErr w:type="spellEnd"/>
      <w:proofErr w:type="gramEnd"/>
      <w:r w:rsidRPr="0086635D">
        <w:rPr>
          <w:rFonts w:ascii="Times New Roman" w:eastAsia="Times New Roman" w:hAnsi="Times New Roman" w:cs="Times New Roman"/>
          <w:color w:val="000000"/>
          <w:sz w:val="28"/>
          <w:lang w:eastAsia="ru-RU"/>
        </w:rPr>
        <w:t xml:space="preserve"> – и – </w:t>
      </w:r>
      <w:proofErr w:type="spellStart"/>
      <w:r w:rsidRPr="0086635D">
        <w:rPr>
          <w:rFonts w:ascii="Times New Roman" w:eastAsia="Times New Roman" w:hAnsi="Times New Roman" w:cs="Times New Roman"/>
          <w:color w:val="000000"/>
          <w:sz w:val="28"/>
          <w:lang w:eastAsia="ru-RU"/>
        </w:rPr>
        <w:t>чка</w:t>
      </w:r>
      <w:proofErr w:type="spellEnd"/>
      <w:r w:rsidRPr="0086635D">
        <w:rPr>
          <w:rFonts w:ascii="Times New Roman" w:eastAsia="Times New Roman" w:hAnsi="Times New Roman" w:cs="Times New Roman"/>
          <w:color w:val="000000"/>
          <w:sz w:val="28"/>
          <w:lang w:eastAsia="ru-RU"/>
        </w:rPr>
        <w:t xml:space="preserve">! </w:t>
      </w:r>
      <w:proofErr w:type="gramStart"/>
      <w:r w:rsidRPr="0086635D">
        <w:rPr>
          <w:rFonts w:ascii="Times New Roman" w:eastAsia="Times New Roman" w:hAnsi="Times New Roman" w:cs="Times New Roman"/>
          <w:color w:val="000000"/>
          <w:sz w:val="28"/>
          <w:lang w:eastAsia="ru-RU"/>
        </w:rPr>
        <w:t xml:space="preserve">Во – </w:t>
      </w:r>
      <w:proofErr w:type="spellStart"/>
      <w:r w:rsidRPr="0086635D">
        <w:rPr>
          <w:rFonts w:ascii="Times New Roman" w:eastAsia="Times New Roman" w:hAnsi="Times New Roman" w:cs="Times New Roman"/>
          <w:color w:val="000000"/>
          <w:sz w:val="28"/>
          <w:lang w:eastAsia="ru-RU"/>
        </w:rPr>
        <w:t>ди</w:t>
      </w:r>
      <w:proofErr w:type="spellEnd"/>
      <w:proofErr w:type="gramEnd"/>
      <w:r w:rsidRPr="0086635D">
        <w:rPr>
          <w:rFonts w:ascii="Times New Roman" w:eastAsia="Times New Roman" w:hAnsi="Times New Roman" w:cs="Times New Roman"/>
          <w:color w:val="000000"/>
          <w:sz w:val="28"/>
          <w:lang w:eastAsia="ru-RU"/>
        </w:rPr>
        <w:t xml:space="preserve"> – и – </w:t>
      </w:r>
      <w:proofErr w:type="spellStart"/>
      <w:r w:rsidRPr="0086635D">
        <w:rPr>
          <w:rFonts w:ascii="Times New Roman" w:eastAsia="Times New Roman" w:hAnsi="Times New Roman" w:cs="Times New Roman"/>
          <w:color w:val="000000"/>
          <w:sz w:val="28"/>
          <w:lang w:eastAsia="ru-RU"/>
        </w:rPr>
        <w:t>чка</w:t>
      </w:r>
      <w:proofErr w:type="spellEnd"/>
      <w:r w:rsidRPr="0086635D">
        <w:rPr>
          <w:rFonts w:ascii="Times New Roman" w:eastAsia="Times New Roman" w:hAnsi="Times New Roman" w:cs="Times New Roman"/>
          <w:color w:val="000000"/>
          <w:sz w:val="28"/>
          <w:lang w:eastAsia="ru-RU"/>
        </w:rPr>
        <w:t xml:space="preserve">! Умой Тане личико». Для закрепления умения произносить звукосочетания согласных с гласным можно предложить </w:t>
      </w:r>
      <w:proofErr w:type="gramStart"/>
      <w:r w:rsidRPr="0086635D">
        <w:rPr>
          <w:rFonts w:ascii="Times New Roman" w:eastAsia="Times New Roman" w:hAnsi="Times New Roman" w:cs="Times New Roman"/>
          <w:color w:val="000000"/>
          <w:sz w:val="28"/>
          <w:lang w:eastAsia="ru-RU"/>
        </w:rPr>
        <w:t>следующую</w:t>
      </w:r>
      <w:proofErr w:type="gramEnd"/>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потешку</w:t>
      </w:r>
      <w:proofErr w:type="spellEnd"/>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Ранним – рано по утру – у – у </w:t>
      </w:r>
      <w:proofErr w:type="gramStart"/>
      <w:r w:rsidRPr="0086635D">
        <w:rPr>
          <w:rFonts w:ascii="Times New Roman" w:eastAsia="Times New Roman" w:hAnsi="Times New Roman" w:cs="Times New Roman"/>
          <w:color w:val="000000"/>
          <w:sz w:val="28"/>
          <w:lang w:eastAsia="ru-RU"/>
        </w:rPr>
        <w:t>–у</w:t>
      </w:r>
      <w:proofErr w:type="gramEnd"/>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Пастушок ту – </w:t>
      </w:r>
      <w:proofErr w:type="spellStart"/>
      <w:r w:rsidRPr="0086635D">
        <w:rPr>
          <w:rFonts w:ascii="Times New Roman" w:eastAsia="Times New Roman" w:hAnsi="Times New Roman" w:cs="Times New Roman"/>
          <w:color w:val="000000"/>
          <w:sz w:val="28"/>
          <w:lang w:eastAsia="ru-RU"/>
        </w:rPr>
        <w:t>ру</w:t>
      </w:r>
      <w:proofErr w:type="spellEnd"/>
      <w:r w:rsidRPr="0086635D">
        <w:rPr>
          <w:rFonts w:ascii="Times New Roman" w:eastAsia="Times New Roman" w:hAnsi="Times New Roman" w:cs="Times New Roman"/>
          <w:color w:val="000000"/>
          <w:sz w:val="28"/>
          <w:lang w:eastAsia="ru-RU"/>
        </w:rPr>
        <w:t xml:space="preserve"> – </w:t>
      </w:r>
      <w:proofErr w:type="spellStart"/>
      <w:r w:rsidRPr="0086635D">
        <w:rPr>
          <w:rFonts w:ascii="Times New Roman" w:eastAsia="Times New Roman" w:hAnsi="Times New Roman" w:cs="Times New Roman"/>
          <w:color w:val="000000"/>
          <w:sz w:val="28"/>
          <w:lang w:eastAsia="ru-RU"/>
        </w:rPr>
        <w:t>ру</w:t>
      </w:r>
      <w:proofErr w:type="spellEnd"/>
      <w:r w:rsidRPr="0086635D">
        <w:rPr>
          <w:rFonts w:ascii="Times New Roman" w:eastAsia="Times New Roman" w:hAnsi="Times New Roman" w:cs="Times New Roman"/>
          <w:color w:val="000000"/>
          <w:sz w:val="28"/>
          <w:lang w:eastAsia="ru-RU"/>
        </w:rPr>
        <w:t xml:space="preserve"> </w:t>
      </w:r>
      <w:proofErr w:type="gramStart"/>
      <w:r w:rsidRPr="0086635D">
        <w:rPr>
          <w:rFonts w:ascii="Times New Roman" w:eastAsia="Times New Roman" w:hAnsi="Times New Roman" w:cs="Times New Roman"/>
          <w:color w:val="000000"/>
          <w:sz w:val="28"/>
          <w:lang w:eastAsia="ru-RU"/>
        </w:rPr>
        <w:t>–</w:t>
      </w:r>
      <w:proofErr w:type="spellStart"/>
      <w:r w:rsidRPr="0086635D">
        <w:rPr>
          <w:rFonts w:ascii="Times New Roman" w:eastAsia="Times New Roman" w:hAnsi="Times New Roman" w:cs="Times New Roman"/>
          <w:color w:val="000000"/>
          <w:sz w:val="28"/>
          <w:lang w:eastAsia="ru-RU"/>
        </w:rPr>
        <w:t>р</w:t>
      </w:r>
      <w:proofErr w:type="gramEnd"/>
      <w:r w:rsidRPr="0086635D">
        <w:rPr>
          <w:rFonts w:ascii="Times New Roman" w:eastAsia="Times New Roman" w:hAnsi="Times New Roman" w:cs="Times New Roman"/>
          <w:color w:val="000000"/>
          <w:sz w:val="28"/>
          <w:lang w:eastAsia="ru-RU"/>
        </w:rPr>
        <w:t>у</w:t>
      </w:r>
      <w:proofErr w:type="spellEnd"/>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А коровы в лад ему – у – у</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Затянули </w:t>
      </w:r>
      <w:proofErr w:type="spellStart"/>
      <w:r w:rsidRPr="0086635D">
        <w:rPr>
          <w:rFonts w:ascii="Times New Roman" w:eastAsia="Times New Roman" w:hAnsi="Times New Roman" w:cs="Times New Roman"/>
          <w:color w:val="000000"/>
          <w:sz w:val="28"/>
          <w:lang w:eastAsia="ru-RU"/>
        </w:rPr>
        <w:t>му</w:t>
      </w:r>
      <w:proofErr w:type="spellEnd"/>
      <w:r w:rsidRPr="0086635D">
        <w:rPr>
          <w:rFonts w:ascii="Times New Roman" w:eastAsia="Times New Roman" w:hAnsi="Times New Roman" w:cs="Times New Roman"/>
          <w:color w:val="000000"/>
          <w:sz w:val="28"/>
          <w:lang w:eastAsia="ru-RU"/>
        </w:rPr>
        <w:t xml:space="preserve"> – </w:t>
      </w:r>
      <w:proofErr w:type="spellStart"/>
      <w:r w:rsidRPr="0086635D">
        <w:rPr>
          <w:rFonts w:ascii="Times New Roman" w:eastAsia="Times New Roman" w:hAnsi="Times New Roman" w:cs="Times New Roman"/>
          <w:color w:val="000000"/>
          <w:sz w:val="28"/>
          <w:lang w:eastAsia="ru-RU"/>
        </w:rPr>
        <w:t>му</w:t>
      </w:r>
      <w:proofErr w:type="spellEnd"/>
      <w:r w:rsidRPr="0086635D">
        <w:rPr>
          <w:rFonts w:ascii="Times New Roman" w:eastAsia="Times New Roman" w:hAnsi="Times New Roman" w:cs="Times New Roman"/>
          <w:color w:val="000000"/>
          <w:sz w:val="28"/>
          <w:lang w:eastAsia="ru-RU"/>
        </w:rPr>
        <w:t xml:space="preserve"> – </w:t>
      </w:r>
      <w:proofErr w:type="spellStart"/>
      <w:r w:rsidRPr="0086635D">
        <w:rPr>
          <w:rFonts w:ascii="Times New Roman" w:eastAsia="Times New Roman" w:hAnsi="Times New Roman" w:cs="Times New Roman"/>
          <w:color w:val="000000"/>
          <w:sz w:val="28"/>
          <w:lang w:eastAsia="ru-RU"/>
        </w:rPr>
        <w:t>му</w:t>
      </w:r>
      <w:proofErr w:type="spellEnd"/>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«Открыть себя» ребенку помогут песенки,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присказки, в которых имеется прямое обращение к ребенку по имени, например:</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Кто у нас хороший,</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Кто у нас пригожий?</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Ванечка – хороший,</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Ванечка – пригожий!</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Вот он, оказывается, кто: Ванечка!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Фольклорное произведение, рассчитанное на обращение к ребенку по имени, утверждает его личность, выражает уважение к нему. Святое отношение к детству звучит в подтексте маленьких произведений; они пронизаны светом любви к ребенку. В них нет ни каких назиданий, однако, между строк читается так много, что хочется сказать: фольклорные произведения являются народной дидактикой.</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Восприятие малых фольклорных форм обусловлено возрастными интересами и уже имеющимся жизненным опытом детей. Дети способны испытывать определенные чувства, если речь идет о близких и понятных им явлениях отражающихся в поговорках, присказках и др.</w:t>
      </w:r>
    </w:p>
    <w:p w:rsidR="007407E0" w:rsidRDefault="007407E0" w:rsidP="007407E0">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635D" w:rsidRPr="007407E0" w:rsidRDefault="0086635D" w:rsidP="007407E0">
      <w:pPr>
        <w:shd w:val="clear" w:color="auto" w:fill="FFFFFF"/>
        <w:spacing w:after="0" w:line="240" w:lineRule="auto"/>
        <w:rPr>
          <w:rFonts w:ascii="Times New Roman" w:eastAsia="Times New Roman" w:hAnsi="Times New Roman" w:cs="Times New Roman"/>
          <w:color w:val="000000"/>
          <w:sz w:val="24"/>
          <w:szCs w:val="24"/>
          <w:lang w:eastAsia="ru-RU"/>
        </w:rPr>
      </w:pPr>
      <w:r w:rsidRPr="007407E0">
        <w:rPr>
          <w:rFonts w:ascii="Times New Roman" w:eastAsia="Times New Roman" w:hAnsi="Times New Roman" w:cs="Times New Roman"/>
          <w:b/>
          <w:bCs/>
          <w:color w:val="000000"/>
          <w:sz w:val="24"/>
          <w:szCs w:val="24"/>
          <w:lang w:eastAsia="ru-RU"/>
        </w:rPr>
        <w:t>МЕТОДИКА  ИСПОЛЬЗОВАНИЯ  В  РАБОТЕ  С  ДЕТЬМИ  МАЛЫХ  ФОРМ ФОЛЬКЛОРА  (ЗАГАДКИ, ПОСЛОВИЦЫ, ПОГОВОРКИ, ПЕСЕНКИ И ДР.)</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Припевки,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маленькие народные песенки дети слышат с самого раннего возраста. Взрослые используют их, чтобы успокоить ребенка, развеселить, просто поговорить. Такие процессы как одевание, прием пищи и </w:t>
      </w:r>
      <w:proofErr w:type="spellStart"/>
      <w:r w:rsidRPr="0086635D">
        <w:rPr>
          <w:rFonts w:ascii="Times New Roman" w:eastAsia="Times New Roman" w:hAnsi="Times New Roman" w:cs="Times New Roman"/>
          <w:color w:val="000000"/>
          <w:sz w:val="28"/>
          <w:lang w:eastAsia="ru-RU"/>
        </w:rPr>
        <w:t>рд</w:t>
      </w:r>
      <w:proofErr w:type="spellEnd"/>
      <w:r w:rsidRPr="0086635D">
        <w:rPr>
          <w:rFonts w:ascii="Times New Roman" w:eastAsia="Times New Roman" w:hAnsi="Times New Roman" w:cs="Times New Roman"/>
          <w:color w:val="000000"/>
          <w:sz w:val="28"/>
          <w:lang w:eastAsia="ru-RU"/>
        </w:rPr>
        <w:t xml:space="preserve">., требуют сопровождения словом. И здесь русское народное творчество незаменимо. Оно способствует созданию положительного настроя. В. М. </w:t>
      </w:r>
      <w:proofErr w:type="spellStart"/>
      <w:r w:rsidRPr="0086635D">
        <w:rPr>
          <w:rFonts w:ascii="Times New Roman" w:eastAsia="Times New Roman" w:hAnsi="Times New Roman" w:cs="Times New Roman"/>
          <w:color w:val="000000"/>
          <w:sz w:val="28"/>
          <w:lang w:eastAsia="ru-RU"/>
        </w:rPr>
        <w:t>Фидяевская</w:t>
      </w:r>
      <w:proofErr w:type="spellEnd"/>
      <w:r w:rsidRPr="0086635D">
        <w:rPr>
          <w:rFonts w:ascii="Times New Roman" w:eastAsia="Times New Roman" w:hAnsi="Times New Roman" w:cs="Times New Roman"/>
          <w:color w:val="000000"/>
          <w:sz w:val="28"/>
          <w:lang w:eastAsia="ru-RU"/>
        </w:rPr>
        <w:t xml:space="preserve"> описала целую группу игр основанных на устном народном творчестве.</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Чтение фольклорных произведений требует от взрослого большого мастерства. В соответствии с содержанием, формой, языком, установившейся </w:t>
      </w:r>
      <w:r w:rsidRPr="0086635D">
        <w:rPr>
          <w:rFonts w:ascii="Times New Roman" w:eastAsia="Times New Roman" w:hAnsi="Times New Roman" w:cs="Times New Roman"/>
          <w:color w:val="000000"/>
          <w:sz w:val="28"/>
          <w:lang w:eastAsia="ru-RU"/>
        </w:rPr>
        <w:lastRenderedPageBreak/>
        <w:t xml:space="preserve">традицией,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песенки произносятся просто, ласково, весело, эмоционально, близко к живой разговорной речи. Чтение малых фольклорных произведений проводится в форме теплой беседы, веселой, увлекательной игры, при сопровождении слова движением, которое должно совпадать с моментом производимого ребенком движения или действия. Так, например, чтение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«Сорока – белобока» проводится в виде своеобразной игры воспитателя с ребенком. Начиная рассказывать, взрослый держит ладошкой вверх ручку ребенка, а пальчиком другой водит по ней, как бы помешивая воображаемую кашу. При словах «этому дала» загибает один пальчик за другим, при словах «ты мал» покачивает мизинчиком.</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В младшем дошкольном возрасте дети не могут воспринимать быстрой речи (как, например скороговорки). По этой причине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народные песенки читаются неторопливо, отчетливо, чтобы ребенку был ясен смысл каждого слова. Необходимо строго соблюдать логические, психологические и ритмические паузы, четко выделяя главное слово в предложении, чтобы ребенок обратил на него внимание, и чтобы оно отложилось в его памяти.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К чтению детям фольклорных произведений следует тщательно готовиться, заранее продумывать выполняемые действия, обязательно заучивать наизусть текст и выразительно рассказывать.</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Многогранность фольклористики обнаруживается также в том, что звукосочетания – наигрыши взрослый использует в сочетании с игровыми приемами: похлопывает в ладоши, выполняет «пляшущие» ритмичные движения руками, включает плясовые элементы. Более того, в такт </w:t>
      </w:r>
      <w:proofErr w:type="gramStart"/>
      <w:r w:rsidRPr="0086635D">
        <w:rPr>
          <w:rFonts w:ascii="Times New Roman" w:eastAsia="Times New Roman" w:hAnsi="Times New Roman" w:cs="Times New Roman"/>
          <w:color w:val="000000"/>
          <w:sz w:val="28"/>
          <w:lang w:eastAsia="ru-RU"/>
        </w:rPr>
        <w:t>ритмичным звукосочетаниям</w:t>
      </w:r>
      <w:proofErr w:type="gramEnd"/>
      <w:r w:rsidRPr="0086635D">
        <w:rPr>
          <w:rFonts w:ascii="Times New Roman" w:eastAsia="Times New Roman" w:hAnsi="Times New Roman" w:cs="Times New Roman"/>
          <w:color w:val="000000"/>
          <w:sz w:val="28"/>
          <w:lang w:eastAsia="ru-RU"/>
        </w:rPr>
        <w:t xml:space="preserve"> – наигрышам можно включить показ произведений народного прикладного творчества – расписные деревянные ложки, свистульки, матрешек.</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Малые формы фольклора можно использовать при формировании навыков самообслуживания и гигиены. Показ трудового действия сопровождается </w:t>
      </w:r>
      <w:proofErr w:type="spellStart"/>
      <w:r w:rsidRPr="0086635D">
        <w:rPr>
          <w:rFonts w:ascii="Times New Roman" w:eastAsia="Times New Roman" w:hAnsi="Times New Roman" w:cs="Times New Roman"/>
          <w:color w:val="000000"/>
          <w:sz w:val="28"/>
          <w:lang w:eastAsia="ru-RU"/>
        </w:rPr>
        <w:t>потешкой</w:t>
      </w:r>
      <w:proofErr w:type="spellEnd"/>
      <w:r w:rsidRPr="0086635D">
        <w:rPr>
          <w:rFonts w:ascii="Times New Roman" w:eastAsia="Times New Roman" w:hAnsi="Times New Roman" w:cs="Times New Roman"/>
          <w:color w:val="000000"/>
          <w:sz w:val="28"/>
          <w:lang w:eastAsia="ru-RU"/>
        </w:rPr>
        <w:t xml:space="preserve">, песенкой. Например, обучая мыть руки и вызывая радостное настроение, модно сопроводить процесс словами: «Чистая водичка, моет Саше личико, Анечке – ладошки, а пальчики Сережке». Все это поможет запомнить последовательность процедуры и веселую </w:t>
      </w:r>
      <w:proofErr w:type="spellStart"/>
      <w:r w:rsidRPr="0086635D">
        <w:rPr>
          <w:rFonts w:ascii="Times New Roman" w:eastAsia="Times New Roman" w:hAnsi="Times New Roman" w:cs="Times New Roman"/>
          <w:color w:val="000000"/>
          <w:sz w:val="28"/>
          <w:lang w:eastAsia="ru-RU"/>
        </w:rPr>
        <w:t>потешку</w:t>
      </w:r>
      <w:proofErr w:type="spellEnd"/>
      <w:r w:rsidRPr="0086635D">
        <w:rPr>
          <w:rFonts w:ascii="Times New Roman" w:eastAsia="Times New Roman" w:hAnsi="Times New Roman" w:cs="Times New Roman"/>
          <w:color w:val="000000"/>
          <w:sz w:val="28"/>
          <w:lang w:eastAsia="ru-RU"/>
        </w:rPr>
        <w:t xml:space="preserve">. Для того чтобы дети могли наглядно представить себе жесты, мимику, позу того или иного персонажа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прибаутки почувствовать свое отношение к нему, можно использовать «живые картинки». Например, при чтении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«Сорока – белобока» воспитатель ставит деток сороки друг за другом и раздает им кашу, а самому последнему, «который ни чего не делал», говорит: «А ты постой, вот тебе горшок пустой». Подобные «живые картинки» позволят правильно понять и эмоционально передать содержание.</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Чтобы прибаутка, песенка или байка прочно вошла в жизнь ребенка, надо ему помочь осознать ее содержание. Не просто прочитать, а продумать, в какой форме преподнести, чтобы вызвать эмоциональный отклик. Так, например, разучивая </w:t>
      </w:r>
      <w:proofErr w:type="spellStart"/>
      <w:r w:rsidRPr="0086635D">
        <w:rPr>
          <w:rFonts w:ascii="Times New Roman" w:eastAsia="Times New Roman" w:hAnsi="Times New Roman" w:cs="Times New Roman"/>
          <w:color w:val="000000"/>
          <w:sz w:val="28"/>
          <w:lang w:eastAsia="ru-RU"/>
        </w:rPr>
        <w:t>потешку</w:t>
      </w:r>
      <w:proofErr w:type="spellEnd"/>
      <w:r w:rsidRPr="0086635D">
        <w:rPr>
          <w:rFonts w:ascii="Times New Roman" w:eastAsia="Times New Roman" w:hAnsi="Times New Roman" w:cs="Times New Roman"/>
          <w:color w:val="000000"/>
          <w:sz w:val="28"/>
          <w:lang w:eastAsia="ru-RU"/>
        </w:rPr>
        <w:t xml:space="preserve"> «Пошел котик на </w:t>
      </w:r>
      <w:proofErr w:type="spellStart"/>
      <w:r w:rsidRPr="0086635D">
        <w:rPr>
          <w:rFonts w:ascii="Times New Roman" w:eastAsia="Times New Roman" w:hAnsi="Times New Roman" w:cs="Times New Roman"/>
          <w:color w:val="000000"/>
          <w:sz w:val="28"/>
          <w:lang w:eastAsia="ru-RU"/>
        </w:rPr>
        <w:t>торжек</w:t>
      </w:r>
      <w:proofErr w:type="spellEnd"/>
      <w:r w:rsidRPr="0086635D">
        <w:rPr>
          <w:rFonts w:ascii="Times New Roman" w:eastAsia="Times New Roman" w:hAnsi="Times New Roman" w:cs="Times New Roman"/>
          <w:color w:val="000000"/>
          <w:sz w:val="28"/>
          <w:lang w:eastAsia="ru-RU"/>
        </w:rPr>
        <w:t>» можно использовать шапочку кота, пирожки.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lastRenderedPageBreak/>
        <w:t>       Богатейший материал для воспитания нравственных качеств содержат в себе пословицы и поговорки «Пословица не мимо молвится». Фольклор дает прекрасные образцы речи, подражание которым позволяет ребенку успешно овладевать родным языком. Пословицы и поговорки называют жемчужинами народного творчества, они оказывают воздействие не только на разум, но и на чувства человека: поучения, заключенные в них, легко воспринимаются и запоминаются. Пословицы и поговорки образны, поэтичны, наделены сравнениями, яркими эпитетами, в них много олицетворений, мелких определений. Их можно использовать в любой ситуации. Они становятся верными помощниками в формировании трудолюбия и дружелюбия. Их можно использовать в различных ситуациях. «От скуки бери дело в руки» – говорит воспитатель и предлагает выполнить посильную работу (навести порядок в кукольном уголке), дети охотно приступают к делу. После того как работа закончена, можно провести беседу, почему так говорится в пословице. Совместный труд – эффективный метод воспитания дружелюбия «Берись дружно, не будет грузно».</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Загадки – полезное упражнение для детского ума. Учить детей отгадывать можно как предлагает Е. И. Тихеева. На стол выставляется несколько игрушек, для каждой подбирается загадка: «Идет </w:t>
      </w:r>
      <w:proofErr w:type="gramStart"/>
      <w:r w:rsidRPr="0086635D">
        <w:rPr>
          <w:rFonts w:ascii="Times New Roman" w:eastAsia="Times New Roman" w:hAnsi="Times New Roman" w:cs="Times New Roman"/>
          <w:color w:val="000000"/>
          <w:sz w:val="28"/>
          <w:lang w:eastAsia="ru-RU"/>
        </w:rPr>
        <w:t>мохнатый</w:t>
      </w:r>
      <w:proofErr w:type="gramEnd"/>
      <w:r w:rsidRPr="0086635D">
        <w:rPr>
          <w:rFonts w:ascii="Times New Roman" w:eastAsia="Times New Roman" w:hAnsi="Times New Roman" w:cs="Times New Roman"/>
          <w:color w:val="000000"/>
          <w:sz w:val="28"/>
          <w:lang w:eastAsia="ru-RU"/>
        </w:rPr>
        <w:t xml:space="preserve">, идет бородатый, </w:t>
      </w:r>
      <w:proofErr w:type="spellStart"/>
      <w:r w:rsidRPr="0086635D">
        <w:rPr>
          <w:rFonts w:ascii="Times New Roman" w:eastAsia="Times New Roman" w:hAnsi="Times New Roman" w:cs="Times New Roman"/>
          <w:color w:val="000000"/>
          <w:sz w:val="28"/>
          <w:lang w:eastAsia="ru-RU"/>
        </w:rPr>
        <w:t>рожищами</w:t>
      </w:r>
      <w:proofErr w:type="spellEnd"/>
      <w:r w:rsidRPr="0086635D">
        <w:rPr>
          <w:rFonts w:ascii="Times New Roman" w:eastAsia="Times New Roman" w:hAnsi="Times New Roman" w:cs="Times New Roman"/>
          <w:color w:val="000000"/>
          <w:sz w:val="28"/>
          <w:lang w:eastAsia="ru-RU"/>
        </w:rPr>
        <w:t xml:space="preserve"> помахивает, бородищей потряхивает, копытами постукивает». Нужно обратить внимание детей на яркую, образную характеристику игрушки. Позже можно предложить детям по той или иной игрушке самим придумать загадку. Иногда можно начать занятие загадкой. Дети должны отгадать, что они будут рисовать, лепить.</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Использование произведений малых фольклорных форм для детей старшего дошкольного возраста можно включить в фольклорные утренники, вечера, развлечения, инсценировки, например: «На бабушкином дворе», «Труд кормит, а лень портит» (автор Л. Исаев), «За околицей» (автор Н. </w:t>
      </w:r>
      <w:proofErr w:type="spellStart"/>
      <w:r w:rsidRPr="0086635D">
        <w:rPr>
          <w:rFonts w:ascii="Times New Roman" w:eastAsia="Times New Roman" w:hAnsi="Times New Roman" w:cs="Times New Roman"/>
          <w:color w:val="000000"/>
          <w:sz w:val="28"/>
          <w:lang w:eastAsia="ru-RU"/>
        </w:rPr>
        <w:t>Любиченко</w:t>
      </w:r>
      <w:proofErr w:type="spellEnd"/>
      <w:r w:rsidRPr="0086635D">
        <w:rPr>
          <w:rFonts w:ascii="Times New Roman" w:eastAsia="Times New Roman" w:hAnsi="Times New Roman" w:cs="Times New Roman"/>
          <w:color w:val="000000"/>
          <w:sz w:val="28"/>
          <w:lang w:eastAsia="ru-RU"/>
        </w:rPr>
        <w:t>) и др.</w:t>
      </w:r>
    </w:p>
    <w:p w:rsidR="007407E0" w:rsidRDefault="007407E0" w:rsidP="007407E0">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635D" w:rsidRPr="007407E0" w:rsidRDefault="0086635D" w:rsidP="007407E0">
      <w:pPr>
        <w:shd w:val="clear" w:color="auto" w:fill="FFFFFF"/>
        <w:spacing w:after="0" w:line="240" w:lineRule="auto"/>
        <w:rPr>
          <w:rFonts w:ascii="Times New Roman" w:eastAsia="Times New Roman" w:hAnsi="Times New Roman" w:cs="Times New Roman"/>
          <w:color w:val="000000"/>
          <w:sz w:val="24"/>
          <w:szCs w:val="24"/>
          <w:lang w:eastAsia="ru-RU"/>
        </w:rPr>
      </w:pPr>
      <w:r w:rsidRPr="007407E0">
        <w:rPr>
          <w:rFonts w:ascii="Times New Roman" w:eastAsia="Times New Roman" w:hAnsi="Times New Roman" w:cs="Times New Roman"/>
          <w:b/>
          <w:bCs/>
          <w:color w:val="000000"/>
          <w:sz w:val="24"/>
          <w:szCs w:val="24"/>
          <w:lang w:eastAsia="ru-RU"/>
        </w:rPr>
        <w:t>НАРОДНЫЕ  СКАЗКИ,  ИХ  </w:t>
      </w:r>
      <w:proofErr w:type="gramStart"/>
      <w:r w:rsidRPr="007407E0">
        <w:rPr>
          <w:rFonts w:ascii="Times New Roman" w:eastAsia="Times New Roman" w:hAnsi="Times New Roman" w:cs="Times New Roman"/>
          <w:b/>
          <w:bCs/>
          <w:color w:val="000000"/>
          <w:sz w:val="24"/>
          <w:szCs w:val="24"/>
          <w:lang w:eastAsia="ru-RU"/>
        </w:rPr>
        <w:t>РОЛЬ</w:t>
      </w:r>
      <w:proofErr w:type="gramEnd"/>
      <w:r w:rsidRPr="007407E0">
        <w:rPr>
          <w:rFonts w:ascii="Times New Roman" w:eastAsia="Times New Roman" w:hAnsi="Times New Roman" w:cs="Times New Roman"/>
          <w:b/>
          <w:bCs/>
          <w:color w:val="000000"/>
          <w:sz w:val="24"/>
          <w:szCs w:val="24"/>
          <w:lang w:eastAsia="ru-RU"/>
        </w:rPr>
        <w:t xml:space="preserve">  В  ОБЩЕМ  И  РЕЧЕВОМ  РАЗВИТИИ  ДЕТЕЙ</w:t>
      </w:r>
    </w:p>
    <w:p w:rsidR="0086635D" w:rsidRPr="0086635D" w:rsidRDefault="0086635D" w:rsidP="007407E0">
      <w:pPr>
        <w:shd w:val="clear" w:color="auto" w:fill="FFFFFF"/>
        <w:spacing w:after="0" w:line="240" w:lineRule="auto"/>
        <w:rPr>
          <w:rFonts w:ascii="Times New Roman" w:eastAsia="Times New Roman" w:hAnsi="Times New Roman" w:cs="Times New Roman"/>
          <w:color w:val="000000"/>
          <w:sz w:val="28"/>
          <w:szCs w:val="28"/>
          <w:lang w:eastAsia="ru-RU"/>
        </w:rPr>
      </w:pPr>
      <w:r w:rsidRPr="007407E0">
        <w:rPr>
          <w:rFonts w:ascii="Times New Roman" w:eastAsia="Times New Roman" w:hAnsi="Times New Roman" w:cs="Times New Roman"/>
          <w:color w:val="000000"/>
          <w:sz w:val="24"/>
          <w:szCs w:val="24"/>
          <w:lang w:eastAsia="ru-RU"/>
        </w:rPr>
        <w:t>       </w:t>
      </w:r>
      <w:r w:rsidRPr="0086635D">
        <w:rPr>
          <w:rFonts w:ascii="Times New Roman" w:eastAsia="Times New Roman" w:hAnsi="Times New Roman" w:cs="Times New Roman"/>
          <w:color w:val="000000"/>
          <w:sz w:val="28"/>
          <w:lang w:eastAsia="ru-RU"/>
        </w:rPr>
        <w:t>   </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Гениальными произведениями народного творчества являются народные сказки. Они издавна составляют элемент народной педагогики.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Само слово «сказка» происходит от «сказывать» (говорить, рассказывать). С этим связана и простая разговорная манера ее преподнесения. Народная сказка по своей природе тяготеет к тому, чтобы ее рассказывали. Именно так родились сказки, так они живут до сих пор – в передаче рассказчиков. Читающий по книге или лучше наизусть как бы обращается к детям, желая воспроизвести историю, событие, случай </w:t>
      </w:r>
      <w:proofErr w:type="gramStart"/>
      <w:r w:rsidRPr="0086635D">
        <w:rPr>
          <w:rFonts w:ascii="Times New Roman" w:eastAsia="Times New Roman" w:hAnsi="Times New Roman" w:cs="Times New Roman"/>
          <w:color w:val="000000"/>
          <w:sz w:val="28"/>
          <w:lang w:eastAsia="ru-RU"/>
        </w:rPr>
        <w:t>свидетелем</w:t>
      </w:r>
      <w:proofErr w:type="gramEnd"/>
      <w:r w:rsidRPr="0086635D">
        <w:rPr>
          <w:rFonts w:ascii="Times New Roman" w:eastAsia="Times New Roman" w:hAnsi="Times New Roman" w:cs="Times New Roman"/>
          <w:color w:val="000000"/>
          <w:sz w:val="28"/>
          <w:lang w:eastAsia="ru-RU"/>
        </w:rPr>
        <w:t xml:space="preserve"> которого он был сам или необычность которого намерен передать «Я там был…», «Жили – были…» и др.</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Сказки пользуются большой популярностью у детей младшего и среднего дошкольного возраста. Они прочно вошли в детский быт. По </w:t>
      </w:r>
      <w:r w:rsidRPr="0086635D">
        <w:rPr>
          <w:rFonts w:ascii="Times New Roman" w:eastAsia="Times New Roman" w:hAnsi="Times New Roman" w:cs="Times New Roman"/>
          <w:color w:val="000000"/>
          <w:sz w:val="28"/>
          <w:lang w:eastAsia="ru-RU"/>
        </w:rPr>
        <w:lastRenderedPageBreak/>
        <w:t>своему содержанию, народная сказка, вполне доступна маленькому ребенку, близка его мышлению, представлению.</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Сказка вызывает у  дошкольников любовь и интерес своей яркостью образов, необычностью, загадочностью, занимательностью событий, неограниченными возможностями для фантазии, выдумки, игры ума. Познавательные сказки о труде, о вещах, о технике, о природе интересны дошкольникам. В образной форме показывают детям сущность явлений, формируют мышление, подготавливают научное миропонимание, учат беречь вещи, созданные человеческим трудом, любить и охранять окружающую природу.</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В сказках жизненная правда народа раскрывается в развернутом повествовании. Яркая наглядность художественных образов, совершенство и простота композиции, богатство языка сказок способствуют глубокому и устойчивому восприятию ребенком идей народа, отразившихся в них, его представлений о добре и зле, о правде и несправедливости, о человеческой красоте. Сказки развивают личность ребенка, они пробуждают его фантазию, учат мечтать.</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i/>
          <w:iCs/>
          <w:color w:val="000000"/>
          <w:sz w:val="28"/>
          <w:lang w:eastAsia="ru-RU"/>
        </w:rPr>
        <w:t>«Хорошо рассказанная сказка – это уже начало культурного воспитания, </w:t>
      </w:r>
      <w:r w:rsidRPr="0086635D">
        <w:rPr>
          <w:rFonts w:ascii="Times New Roman" w:eastAsia="Times New Roman" w:hAnsi="Times New Roman" w:cs="Times New Roman"/>
          <w:color w:val="000000"/>
          <w:sz w:val="28"/>
          <w:lang w:eastAsia="ru-RU"/>
        </w:rPr>
        <w:t>- писал А. С. Макаренко. – </w:t>
      </w:r>
      <w:proofErr w:type="spellStart"/>
      <w:r w:rsidRPr="0086635D">
        <w:rPr>
          <w:rFonts w:ascii="Times New Roman" w:eastAsia="Times New Roman" w:hAnsi="Times New Roman" w:cs="Times New Roman"/>
          <w:i/>
          <w:iCs/>
          <w:color w:val="000000"/>
          <w:sz w:val="28"/>
          <w:lang w:eastAsia="ru-RU"/>
        </w:rPr>
        <w:t>Былобы</w:t>
      </w:r>
      <w:proofErr w:type="spellEnd"/>
      <w:r w:rsidRPr="0086635D">
        <w:rPr>
          <w:rFonts w:ascii="Times New Roman" w:eastAsia="Times New Roman" w:hAnsi="Times New Roman" w:cs="Times New Roman"/>
          <w:i/>
          <w:iCs/>
          <w:color w:val="000000"/>
          <w:sz w:val="28"/>
          <w:lang w:eastAsia="ru-RU"/>
        </w:rPr>
        <w:t xml:space="preserve"> весьма желательно, если бы на каждой книжной полке </w:t>
      </w:r>
      <w:proofErr w:type="gramStart"/>
      <w:r w:rsidRPr="0086635D">
        <w:rPr>
          <w:rFonts w:ascii="Times New Roman" w:eastAsia="Times New Roman" w:hAnsi="Times New Roman" w:cs="Times New Roman"/>
          <w:i/>
          <w:iCs/>
          <w:color w:val="000000"/>
          <w:sz w:val="28"/>
          <w:lang w:eastAsia="ru-RU"/>
        </w:rPr>
        <w:t>был сборник сказок… Выбор сказки имеет</w:t>
      </w:r>
      <w:proofErr w:type="gramEnd"/>
      <w:r w:rsidRPr="0086635D">
        <w:rPr>
          <w:rFonts w:ascii="Times New Roman" w:eastAsia="Times New Roman" w:hAnsi="Times New Roman" w:cs="Times New Roman"/>
          <w:i/>
          <w:iCs/>
          <w:color w:val="000000"/>
          <w:sz w:val="28"/>
          <w:lang w:eastAsia="ru-RU"/>
        </w:rPr>
        <w:t xml:space="preserve"> большое значение… Лучшими сказками для малышей всегда будут сказки о животных. В сказочном богатстве этих сказок </w:t>
      </w:r>
      <w:proofErr w:type="gramStart"/>
      <w:r w:rsidRPr="0086635D">
        <w:rPr>
          <w:rFonts w:ascii="Times New Roman" w:eastAsia="Times New Roman" w:hAnsi="Times New Roman" w:cs="Times New Roman"/>
          <w:i/>
          <w:iCs/>
          <w:color w:val="000000"/>
          <w:sz w:val="28"/>
          <w:lang w:eastAsia="ru-RU"/>
        </w:rPr>
        <w:t>очень много</w:t>
      </w:r>
      <w:proofErr w:type="gramEnd"/>
      <w:r w:rsidRPr="0086635D">
        <w:rPr>
          <w:rFonts w:ascii="Times New Roman" w:eastAsia="Times New Roman" w:hAnsi="Times New Roman" w:cs="Times New Roman"/>
          <w:i/>
          <w:iCs/>
          <w:color w:val="000000"/>
          <w:sz w:val="28"/>
          <w:lang w:eastAsia="ru-RU"/>
        </w:rPr>
        <w:t xml:space="preserve">, и они очень хороши. </w:t>
      </w:r>
      <w:proofErr w:type="gramStart"/>
      <w:r w:rsidRPr="0086635D">
        <w:rPr>
          <w:rFonts w:ascii="Times New Roman" w:eastAsia="Times New Roman" w:hAnsi="Times New Roman" w:cs="Times New Roman"/>
          <w:i/>
          <w:iCs/>
          <w:color w:val="000000"/>
          <w:sz w:val="28"/>
          <w:lang w:eastAsia="ru-RU"/>
        </w:rPr>
        <w:t>По мере роста ребенка можно переходить к сказкам о человеческих отношениях, где уже изображается борьба между бедным и богатым.»</w:t>
      </w:r>
      <w:r w:rsidRPr="0086635D">
        <w:rPr>
          <w:rFonts w:ascii="Times New Roman" w:eastAsia="Times New Roman" w:hAnsi="Times New Roman" w:cs="Times New Roman"/>
          <w:color w:val="000000"/>
          <w:sz w:val="28"/>
          <w:lang w:eastAsia="ru-RU"/>
        </w:rPr>
        <w:t> (Макаренко А. С. Соч. в 7-ми т., т.4.</w:t>
      </w:r>
      <w:proofErr w:type="gramEnd"/>
      <w:r w:rsidRPr="0086635D">
        <w:rPr>
          <w:rFonts w:ascii="Times New Roman" w:eastAsia="Times New Roman" w:hAnsi="Times New Roman" w:cs="Times New Roman"/>
          <w:color w:val="000000"/>
          <w:sz w:val="28"/>
          <w:lang w:eastAsia="ru-RU"/>
        </w:rPr>
        <w:t xml:space="preserve"> </w:t>
      </w:r>
      <w:proofErr w:type="gramStart"/>
      <w:r w:rsidRPr="0086635D">
        <w:rPr>
          <w:rFonts w:ascii="Times New Roman" w:eastAsia="Times New Roman" w:hAnsi="Times New Roman" w:cs="Times New Roman"/>
          <w:color w:val="000000"/>
          <w:sz w:val="28"/>
          <w:lang w:eastAsia="ru-RU"/>
        </w:rPr>
        <w:t>М., 1957  с 417-421)</w:t>
      </w:r>
      <w:proofErr w:type="gramEnd"/>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По мнению В. А. Сухомлинского, </w:t>
      </w:r>
      <w:r w:rsidRPr="0086635D">
        <w:rPr>
          <w:rFonts w:ascii="Times New Roman" w:eastAsia="Times New Roman" w:hAnsi="Times New Roman" w:cs="Times New Roman"/>
          <w:i/>
          <w:iCs/>
          <w:color w:val="000000"/>
          <w:sz w:val="28"/>
          <w:lang w:eastAsia="ru-RU"/>
        </w:rPr>
        <w:t xml:space="preserve">«сказка, игра фантазии – животворный источник детского мышления…Через сказочные образы в сознание детей входит слово </w:t>
      </w:r>
      <w:proofErr w:type="gramStart"/>
      <w:r w:rsidRPr="0086635D">
        <w:rPr>
          <w:rFonts w:ascii="Times New Roman" w:eastAsia="Times New Roman" w:hAnsi="Times New Roman" w:cs="Times New Roman"/>
          <w:i/>
          <w:iCs/>
          <w:color w:val="000000"/>
          <w:sz w:val="28"/>
          <w:lang w:eastAsia="ru-RU"/>
        </w:rPr>
        <w:t>с</w:t>
      </w:r>
      <w:proofErr w:type="gramEnd"/>
      <w:r w:rsidRPr="0086635D">
        <w:rPr>
          <w:rFonts w:ascii="Times New Roman" w:eastAsia="Times New Roman" w:hAnsi="Times New Roman" w:cs="Times New Roman"/>
          <w:i/>
          <w:iCs/>
          <w:color w:val="000000"/>
          <w:sz w:val="28"/>
          <w:lang w:eastAsia="ru-RU"/>
        </w:rPr>
        <w:t xml:space="preserve"> </w:t>
      </w:r>
      <w:proofErr w:type="gramStart"/>
      <w:r w:rsidRPr="0086635D">
        <w:rPr>
          <w:rFonts w:ascii="Times New Roman" w:eastAsia="Times New Roman" w:hAnsi="Times New Roman" w:cs="Times New Roman"/>
          <w:i/>
          <w:iCs/>
          <w:color w:val="000000"/>
          <w:sz w:val="28"/>
          <w:lang w:eastAsia="ru-RU"/>
        </w:rPr>
        <w:t>его</w:t>
      </w:r>
      <w:proofErr w:type="gramEnd"/>
      <w:r w:rsidRPr="0086635D">
        <w:rPr>
          <w:rFonts w:ascii="Times New Roman" w:eastAsia="Times New Roman" w:hAnsi="Times New Roman" w:cs="Times New Roman"/>
          <w:i/>
          <w:iCs/>
          <w:color w:val="000000"/>
          <w:sz w:val="28"/>
          <w:lang w:eastAsia="ru-RU"/>
        </w:rPr>
        <w:t xml:space="preserve"> тонча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86635D">
        <w:rPr>
          <w:rFonts w:ascii="Times New Roman" w:eastAsia="Times New Roman" w:hAnsi="Times New Roman" w:cs="Times New Roman"/>
          <w:i/>
          <w:iCs/>
          <w:color w:val="000000"/>
          <w:sz w:val="28"/>
          <w:lang w:eastAsia="ru-RU"/>
        </w:rPr>
        <w:t>йшими</w:t>
      </w:r>
      <w:proofErr w:type="spellEnd"/>
      <w:r w:rsidRPr="0086635D">
        <w:rPr>
          <w:rFonts w:ascii="Times New Roman" w:eastAsia="Times New Roman" w:hAnsi="Times New Roman" w:cs="Times New Roman"/>
          <w:i/>
          <w:iCs/>
          <w:color w:val="000000"/>
          <w:sz w:val="28"/>
          <w:lang w:eastAsia="ru-RU"/>
        </w:rPr>
        <w:t xml:space="preserve"> оттенками; оно становится средством выражения мыслей и чувств. Под влиянием чувств, пробуждаемых сказочными образами, ребенок учится мыслить словами. Без сказки – живой, яркой, овладевшей сознанием и чувствами ребенка, - невозможно представить детского мышления и детской речи. Дети находят глубокое удовлетворение в том, что их мысль живет в мире сказочных образов. Несколько раз ребенок может пересказывать одну и ту же </w:t>
      </w:r>
      <w:proofErr w:type="gramStart"/>
      <w:r w:rsidRPr="0086635D">
        <w:rPr>
          <w:rFonts w:ascii="Times New Roman" w:eastAsia="Times New Roman" w:hAnsi="Times New Roman" w:cs="Times New Roman"/>
          <w:i/>
          <w:iCs/>
          <w:color w:val="000000"/>
          <w:sz w:val="28"/>
          <w:lang w:eastAsia="ru-RU"/>
        </w:rPr>
        <w:t>сказку</w:t>
      </w:r>
      <w:proofErr w:type="gramEnd"/>
      <w:r w:rsidRPr="0086635D">
        <w:rPr>
          <w:rFonts w:ascii="Times New Roman" w:eastAsia="Times New Roman" w:hAnsi="Times New Roman" w:cs="Times New Roman"/>
          <w:i/>
          <w:iCs/>
          <w:color w:val="000000"/>
          <w:sz w:val="28"/>
          <w:lang w:eastAsia="ru-RU"/>
        </w:rPr>
        <w:t xml:space="preserve"> и каждый раз открывает в ней что-то новое. В сказочных образах – первый шаг от яркого, живого, конкретного к </w:t>
      </w:r>
      <w:proofErr w:type="gramStart"/>
      <w:r w:rsidRPr="0086635D">
        <w:rPr>
          <w:rFonts w:ascii="Times New Roman" w:eastAsia="Times New Roman" w:hAnsi="Times New Roman" w:cs="Times New Roman"/>
          <w:i/>
          <w:iCs/>
          <w:color w:val="000000"/>
          <w:sz w:val="28"/>
          <w:lang w:eastAsia="ru-RU"/>
        </w:rPr>
        <w:t>абстрактному</w:t>
      </w:r>
      <w:proofErr w:type="gramEnd"/>
      <w:r w:rsidRPr="0086635D">
        <w:rPr>
          <w:rFonts w:ascii="Times New Roman" w:eastAsia="Times New Roman" w:hAnsi="Times New Roman" w:cs="Times New Roman"/>
          <w:i/>
          <w:iCs/>
          <w:color w:val="000000"/>
          <w:sz w:val="28"/>
          <w:lang w:eastAsia="ru-RU"/>
        </w:rPr>
        <w:t xml:space="preserve">…Ребенок знает, что в мире нет ни Бабы Яги, ни Царевны – лягушки, на </w:t>
      </w:r>
      <w:proofErr w:type="spellStart"/>
      <w:r w:rsidRPr="0086635D">
        <w:rPr>
          <w:rFonts w:ascii="Times New Roman" w:eastAsia="Times New Roman" w:hAnsi="Times New Roman" w:cs="Times New Roman"/>
          <w:i/>
          <w:iCs/>
          <w:color w:val="000000"/>
          <w:sz w:val="28"/>
          <w:lang w:eastAsia="ru-RU"/>
        </w:rPr>
        <w:t>Кащея</w:t>
      </w:r>
      <w:proofErr w:type="spellEnd"/>
      <w:r w:rsidRPr="0086635D">
        <w:rPr>
          <w:rFonts w:ascii="Times New Roman" w:eastAsia="Times New Roman" w:hAnsi="Times New Roman" w:cs="Times New Roman"/>
          <w:i/>
          <w:iCs/>
          <w:color w:val="000000"/>
          <w:sz w:val="28"/>
          <w:lang w:eastAsia="ru-RU"/>
        </w:rPr>
        <w:t xml:space="preserve"> Бессмертного, но он воплощает эти образы добро и зло, и каждый раз, рассказывая одну и туже сказку, выражает свое отношение к плохому и хорошему.</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i/>
          <w:iCs/>
          <w:color w:val="000000"/>
          <w:sz w:val="28"/>
          <w:lang w:eastAsia="ru-RU"/>
        </w:rPr>
        <w:t>       Сказка неотделима от красоты, способствует развитию эстетических чувств, без которых немыслимо благородство души, сердечная чуткость к человеческому несчастью, горю, страданию. Благодаря сказке ребенок познает мир не только умом, но и сердцем. И не только познает, а и откликается.</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i/>
          <w:iCs/>
          <w:color w:val="000000"/>
          <w:sz w:val="28"/>
          <w:lang w:eastAsia="ru-RU"/>
        </w:rPr>
        <w:lastRenderedPageBreak/>
        <w:t xml:space="preserve">      Сказка – благодатный и ничем не заменимый источник воспитания любви к Родине. Патриотическая идея сказки – в глубине ее содержания; созданные народом сказочные образы; живущие тысячелетия, доносят к сердцу и уму ребенка могучий творческий дух народа, его взгляды на жизнь, идеалы, стремления. Сказка воспитывает любовь к родной земле уже потому, что она – творение народа. </w:t>
      </w:r>
      <w:proofErr w:type="gramStart"/>
      <w:r w:rsidRPr="0086635D">
        <w:rPr>
          <w:rFonts w:ascii="Times New Roman" w:eastAsia="Times New Roman" w:hAnsi="Times New Roman" w:cs="Times New Roman"/>
          <w:i/>
          <w:iCs/>
          <w:color w:val="000000"/>
          <w:sz w:val="28"/>
          <w:lang w:eastAsia="ru-RU"/>
        </w:rPr>
        <w:t>Сказка – это духовное богатство народной культуры, познавая которое, ребенок познает сердцем родной народ.» </w:t>
      </w:r>
      <w:r w:rsidRPr="0086635D">
        <w:rPr>
          <w:rFonts w:ascii="Times New Roman" w:eastAsia="Times New Roman" w:hAnsi="Times New Roman" w:cs="Times New Roman"/>
          <w:color w:val="000000"/>
          <w:sz w:val="28"/>
          <w:lang w:eastAsia="ru-RU"/>
        </w:rPr>
        <w:t>(Сухомлинский В. А. «Сердце отдаю детям» Изд. 2-е.</w:t>
      </w:r>
      <w:proofErr w:type="gramEnd"/>
      <w:r w:rsidRPr="0086635D">
        <w:rPr>
          <w:rFonts w:ascii="Times New Roman" w:eastAsia="Times New Roman" w:hAnsi="Times New Roman" w:cs="Times New Roman"/>
          <w:color w:val="000000"/>
          <w:sz w:val="28"/>
          <w:lang w:eastAsia="ru-RU"/>
        </w:rPr>
        <w:t xml:space="preserve"> </w:t>
      </w:r>
      <w:proofErr w:type="gramStart"/>
      <w:r w:rsidRPr="0086635D">
        <w:rPr>
          <w:rFonts w:ascii="Times New Roman" w:eastAsia="Times New Roman" w:hAnsi="Times New Roman" w:cs="Times New Roman"/>
          <w:color w:val="000000"/>
          <w:sz w:val="28"/>
          <w:lang w:eastAsia="ru-RU"/>
        </w:rPr>
        <w:t>Киев. 1972 с 153-154)</w:t>
      </w:r>
      <w:proofErr w:type="gramEnd"/>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Особенностям восприятия сказок дошкольниками отвечает широкое использование диалогов, всякого рода песенок, юмора, а также устойчивых характеристик, которые почти не меняются при переходе из сказки в сказку. Они на всю жизнь сохраняются и служат опорой для многообразных ассоциаций при оценке личностных и социальных качеств людей. Эти особенности облегчают ребенку восприятие и запоминание текстов. В сказках дети умеют оценить и интересные словесные приемы, используемые в рассматриваемом жанре, и удивительную изобретательность, которая сказалась в многочисленных именах и прозвищах персонажей.</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Самыми любимыми у дошкольников становятся волшебные русские народные сказки с их чудесным вымыслом, фантастичностью, развитым сюжетным действием, полным конфликтов, препятствий, драматических ситуаций, разнообразных мотивов (коварство, чудесная помощь, противодействие сил и др.). Русские народные сказки, такие, как «Василиса прекрасная», «</w:t>
      </w:r>
      <w:proofErr w:type="spellStart"/>
      <w:r w:rsidRPr="0086635D">
        <w:rPr>
          <w:rFonts w:ascii="Times New Roman" w:eastAsia="Times New Roman" w:hAnsi="Times New Roman" w:cs="Times New Roman"/>
          <w:color w:val="000000"/>
          <w:sz w:val="28"/>
          <w:lang w:eastAsia="ru-RU"/>
        </w:rPr>
        <w:t>Хаврошечка</w:t>
      </w:r>
      <w:proofErr w:type="spellEnd"/>
      <w:r w:rsidRPr="0086635D">
        <w:rPr>
          <w:rFonts w:ascii="Times New Roman" w:eastAsia="Times New Roman" w:hAnsi="Times New Roman" w:cs="Times New Roman"/>
          <w:color w:val="000000"/>
          <w:sz w:val="28"/>
          <w:lang w:eastAsia="ru-RU"/>
        </w:rPr>
        <w:t>», «Царевна – лягушка» и многие другие, открывают простор для чувств и мыслей ребенка о сложном мире, непримиримой борьбе добра и зла, где дети утверждаются в неизбежной победе добра над злом, удивляются чудесам и тайнам.</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Через художественные образы народных сказок у детей вырабатывается умение осмысливать содержание произведений. Через сказку взрослый может научить детей замечать художественную форму, выражающую содержание, богатство языка, осваивать его, обогащать речь образными выражениями, оборотами; наряду с этим развивать у детей понимание красоты родного языка, его выразительности, меткости. Сказки вводят ребенка в мир животных, наделенных чертами, свойственными человеку: они умеют говорить, думать.</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Освоение в детстве этого художественного материала поможет в дальнейшем от народных сказок легко перейти к замечательным сказкам А. С. Пушкина, Л. Н. Толстого, С. Т. Аксакова и многих других авторов.</w:t>
      </w:r>
    </w:p>
    <w:p w:rsidR="0086635D" w:rsidRPr="007407E0"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407E0">
        <w:rPr>
          <w:rFonts w:ascii="Times New Roman" w:eastAsia="Times New Roman" w:hAnsi="Times New Roman" w:cs="Times New Roman"/>
          <w:color w:val="000000"/>
          <w:sz w:val="28"/>
          <w:szCs w:val="28"/>
          <w:lang w:eastAsia="ru-RU"/>
        </w:rPr>
        <w:t>Богатейшая сокровищница языка – народная сказка может быть полностью использована в воспитании детей дошкольников только в том случае, если они будут слышать рассказывание сказок, наслаждаться музыкой народной речи.</w:t>
      </w:r>
    </w:p>
    <w:p w:rsidR="007407E0" w:rsidRDefault="007407E0" w:rsidP="0086635D">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7407E0" w:rsidRDefault="007407E0" w:rsidP="0086635D">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86635D" w:rsidRPr="0086635D" w:rsidRDefault="0086635D" w:rsidP="0086635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b/>
          <w:bCs/>
          <w:color w:val="000000"/>
          <w:sz w:val="32"/>
          <w:lang w:eastAsia="ru-RU"/>
        </w:rPr>
        <w:lastRenderedPageBreak/>
        <w:t> ЗАДАНИЕ</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32"/>
          <w:lang w:eastAsia="ru-RU"/>
        </w:rPr>
        <w:t>      Отобрать произведения одного из жанров фольклора (</w:t>
      </w:r>
      <w:proofErr w:type="spellStart"/>
      <w:r w:rsidRPr="0086635D">
        <w:rPr>
          <w:rFonts w:ascii="Times New Roman" w:eastAsia="Times New Roman" w:hAnsi="Times New Roman" w:cs="Times New Roman"/>
          <w:color w:val="000000"/>
          <w:sz w:val="32"/>
          <w:lang w:eastAsia="ru-RU"/>
        </w:rPr>
        <w:t>потешка</w:t>
      </w:r>
      <w:proofErr w:type="spellEnd"/>
      <w:r w:rsidRPr="0086635D">
        <w:rPr>
          <w:rFonts w:ascii="Times New Roman" w:eastAsia="Times New Roman" w:hAnsi="Times New Roman" w:cs="Times New Roman"/>
          <w:color w:val="000000"/>
          <w:sz w:val="32"/>
          <w:lang w:eastAsia="ru-RU"/>
        </w:rPr>
        <w:t>, пословица, загадка, небылица) и продумать методику использования произведений этого жанра в работе с детьми.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Как</w:t>
      </w:r>
      <w:r w:rsidR="007407E0">
        <w:rPr>
          <w:rFonts w:ascii="Times New Roman" w:eastAsia="Times New Roman" w:hAnsi="Times New Roman" w:cs="Times New Roman"/>
          <w:color w:val="000000"/>
          <w:sz w:val="28"/>
          <w:lang w:eastAsia="ru-RU"/>
        </w:rPr>
        <w:t xml:space="preserve"> </w:t>
      </w:r>
      <w:r w:rsidRPr="0086635D">
        <w:rPr>
          <w:rFonts w:ascii="Times New Roman" w:eastAsia="Times New Roman" w:hAnsi="Times New Roman" w:cs="Times New Roman"/>
          <w:color w:val="000000"/>
          <w:sz w:val="28"/>
          <w:lang w:eastAsia="ru-RU"/>
        </w:rPr>
        <w:t xml:space="preserve"> использ</w:t>
      </w:r>
      <w:r w:rsidR="007407E0">
        <w:rPr>
          <w:rFonts w:ascii="Times New Roman" w:eastAsia="Times New Roman" w:hAnsi="Times New Roman" w:cs="Times New Roman"/>
          <w:color w:val="000000"/>
          <w:sz w:val="28"/>
          <w:lang w:eastAsia="ru-RU"/>
        </w:rPr>
        <w:t>овать</w:t>
      </w:r>
      <w:r w:rsidRPr="0086635D">
        <w:rPr>
          <w:rFonts w:ascii="Times New Roman" w:eastAsia="Times New Roman" w:hAnsi="Times New Roman" w:cs="Times New Roman"/>
          <w:color w:val="000000"/>
          <w:sz w:val="28"/>
          <w:lang w:eastAsia="ru-RU"/>
        </w:rPr>
        <w:t xml:space="preserve"> русские народные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в работе с детьми  раннего и младшего дошкольного возраста.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Известно, что ребенок раннего возраста чутко откликается на </w:t>
      </w:r>
      <w:proofErr w:type="spellStart"/>
      <w:r w:rsidRPr="0086635D">
        <w:rPr>
          <w:rFonts w:ascii="Times New Roman" w:eastAsia="Times New Roman" w:hAnsi="Times New Roman" w:cs="Times New Roman"/>
          <w:color w:val="000000"/>
          <w:sz w:val="28"/>
          <w:lang w:eastAsia="ru-RU"/>
        </w:rPr>
        <w:t>петешки</w:t>
      </w:r>
      <w:proofErr w:type="spellEnd"/>
      <w:r w:rsidRPr="0086635D">
        <w:rPr>
          <w:rFonts w:ascii="Times New Roman" w:eastAsia="Times New Roman" w:hAnsi="Times New Roman" w:cs="Times New Roman"/>
          <w:color w:val="000000"/>
          <w:sz w:val="28"/>
          <w:lang w:eastAsia="ru-RU"/>
        </w:rPr>
        <w:t xml:space="preserve">, </w:t>
      </w:r>
      <w:proofErr w:type="gramStart"/>
      <w:r w:rsidRPr="0086635D">
        <w:rPr>
          <w:rFonts w:ascii="Times New Roman" w:eastAsia="Times New Roman" w:hAnsi="Times New Roman" w:cs="Times New Roman"/>
          <w:color w:val="000000"/>
          <w:sz w:val="28"/>
          <w:lang w:eastAsia="ru-RU"/>
        </w:rPr>
        <w:t>приговорки</w:t>
      </w:r>
      <w:proofErr w:type="gramEnd"/>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попевки</w:t>
      </w:r>
      <w:proofErr w:type="spellEnd"/>
      <w:r w:rsidRPr="0086635D">
        <w:rPr>
          <w:rFonts w:ascii="Times New Roman" w:eastAsia="Times New Roman" w:hAnsi="Times New Roman" w:cs="Times New Roman"/>
          <w:color w:val="000000"/>
          <w:sz w:val="28"/>
          <w:lang w:eastAsia="ru-RU"/>
        </w:rPr>
        <w:t xml:space="preserve">. Они забавляют, радуют, организуют поведение малыша. Это первые художественные </w:t>
      </w:r>
      <w:proofErr w:type="gramStart"/>
      <w:r w:rsidRPr="0086635D">
        <w:rPr>
          <w:rFonts w:ascii="Times New Roman" w:eastAsia="Times New Roman" w:hAnsi="Times New Roman" w:cs="Times New Roman"/>
          <w:color w:val="000000"/>
          <w:sz w:val="28"/>
          <w:lang w:eastAsia="ru-RU"/>
        </w:rPr>
        <w:t>произведения</w:t>
      </w:r>
      <w:proofErr w:type="gramEnd"/>
      <w:r w:rsidRPr="0086635D">
        <w:rPr>
          <w:rFonts w:ascii="Times New Roman" w:eastAsia="Times New Roman" w:hAnsi="Times New Roman" w:cs="Times New Roman"/>
          <w:color w:val="000000"/>
          <w:sz w:val="28"/>
          <w:lang w:eastAsia="ru-RU"/>
        </w:rPr>
        <w:t xml:space="preserve"> которые слышит ребенок.</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w:t>
      </w:r>
      <w:r w:rsidR="007407E0">
        <w:rPr>
          <w:rFonts w:ascii="Times New Roman" w:eastAsia="Times New Roman" w:hAnsi="Times New Roman" w:cs="Times New Roman"/>
          <w:color w:val="000000"/>
          <w:sz w:val="28"/>
          <w:lang w:eastAsia="ru-RU"/>
        </w:rPr>
        <w:t>К</w:t>
      </w:r>
      <w:r w:rsidRPr="0086635D">
        <w:rPr>
          <w:rFonts w:ascii="Times New Roman" w:eastAsia="Times New Roman" w:hAnsi="Times New Roman" w:cs="Times New Roman"/>
          <w:color w:val="000000"/>
          <w:sz w:val="28"/>
          <w:lang w:eastAsia="ru-RU"/>
        </w:rPr>
        <w:t xml:space="preserve">ак можно шире применить фольклорный материал в повседневной работе. </w:t>
      </w:r>
      <w:proofErr w:type="spellStart"/>
      <w:r w:rsidRPr="0086635D">
        <w:rPr>
          <w:rFonts w:ascii="Times New Roman" w:eastAsia="Times New Roman" w:hAnsi="Times New Roman" w:cs="Times New Roman"/>
          <w:color w:val="000000"/>
          <w:sz w:val="28"/>
          <w:lang w:eastAsia="ru-RU"/>
        </w:rPr>
        <w:t>Потешка</w:t>
      </w:r>
      <w:proofErr w:type="spellEnd"/>
      <w:r w:rsidRPr="0086635D">
        <w:rPr>
          <w:rFonts w:ascii="Times New Roman" w:eastAsia="Times New Roman" w:hAnsi="Times New Roman" w:cs="Times New Roman"/>
          <w:color w:val="000000"/>
          <w:sz w:val="28"/>
          <w:lang w:eastAsia="ru-RU"/>
        </w:rPr>
        <w:t xml:space="preserve"> помогает установить первоначальный контакт в период </w:t>
      </w:r>
      <w:proofErr w:type="spellStart"/>
      <w:r w:rsidRPr="0086635D">
        <w:rPr>
          <w:rFonts w:ascii="Times New Roman" w:eastAsia="Times New Roman" w:hAnsi="Times New Roman" w:cs="Times New Roman"/>
          <w:color w:val="000000"/>
          <w:sz w:val="28"/>
          <w:lang w:eastAsia="ru-RU"/>
        </w:rPr>
        <w:t>адоптации</w:t>
      </w:r>
      <w:proofErr w:type="spellEnd"/>
      <w:r w:rsidRPr="0086635D">
        <w:rPr>
          <w:rFonts w:ascii="Times New Roman" w:eastAsia="Times New Roman" w:hAnsi="Times New Roman" w:cs="Times New Roman"/>
          <w:color w:val="000000"/>
          <w:sz w:val="28"/>
          <w:lang w:eastAsia="ru-RU"/>
        </w:rPr>
        <w:t>. Помогает погасить в малыше отрицательные эмоции, пробудить чувство симпатии к чужому человеку, наладить контакт. Так играя с пальчиками ребенка, приговарив</w:t>
      </w:r>
      <w:r w:rsidR="007407E0">
        <w:rPr>
          <w:rFonts w:ascii="Times New Roman" w:eastAsia="Times New Roman" w:hAnsi="Times New Roman" w:cs="Times New Roman"/>
          <w:color w:val="000000"/>
          <w:sz w:val="28"/>
          <w:lang w:eastAsia="ru-RU"/>
        </w:rPr>
        <w:t>ать</w:t>
      </w: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Этот пальчик – дедушка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Этот пальчик – бабушка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Этот пальчик – папенька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Этот пальчик – маменька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А вот этот – наш малыш,</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А зовут тебя – (имя ребенка)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Фольклор помогает  воспитывать положительное отношение к режимным моментам: гимнастике, умыванию, одеванию, приему пищи и др. Режимные процессы сопровожда</w:t>
      </w:r>
      <w:r w:rsidR="007407E0">
        <w:rPr>
          <w:rFonts w:ascii="Times New Roman" w:eastAsia="Times New Roman" w:hAnsi="Times New Roman" w:cs="Times New Roman"/>
          <w:color w:val="000000"/>
          <w:sz w:val="28"/>
          <w:lang w:eastAsia="ru-RU"/>
        </w:rPr>
        <w:t>ть</w:t>
      </w:r>
      <w:r w:rsidRPr="0086635D">
        <w:rPr>
          <w:rFonts w:ascii="Times New Roman" w:eastAsia="Times New Roman" w:hAnsi="Times New Roman" w:cs="Times New Roman"/>
          <w:color w:val="000000"/>
          <w:sz w:val="28"/>
          <w:lang w:eastAsia="ru-RU"/>
        </w:rPr>
        <w:t xml:space="preserve"> </w:t>
      </w:r>
      <w:proofErr w:type="gramStart"/>
      <w:r w:rsidRPr="0086635D">
        <w:rPr>
          <w:rFonts w:ascii="Times New Roman" w:eastAsia="Times New Roman" w:hAnsi="Times New Roman" w:cs="Times New Roman"/>
          <w:color w:val="000000"/>
          <w:sz w:val="28"/>
          <w:lang w:eastAsia="ru-RU"/>
        </w:rPr>
        <w:t>приговорками</w:t>
      </w:r>
      <w:proofErr w:type="gramEnd"/>
      <w:r w:rsidRPr="0086635D">
        <w:rPr>
          <w:rFonts w:ascii="Times New Roman" w:eastAsia="Times New Roman" w:hAnsi="Times New Roman" w:cs="Times New Roman"/>
          <w:color w:val="000000"/>
          <w:sz w:val="28"/>
          <w:lang w:eastAsia="ru-RU"/>
        </w:rPr>
        <w:t>, маленькими стишками, прибаутками.  При организации гимнастики привлека</w:t>
      </w:r>
      <w:r w:rsidR="007407E0">
        <w:rPr>
          <w:rFonts w:ascii="Times New Roman" w:eastAsia="Times New Roman" w:hAnsi="Times New Roman" w:cs="Times New Roman"/>
          <w:color w:val="000000"/>
          <w:sz w:val="28"/>
          <w:lang w:eastAsia="ru-RU"/>
        </w:rPr>
        <w:t>ть</w:t>
      </w:r>
      <w:r w:rsidRPr="0086635D">
        <w:rPr>
          <w:rFonts w:ascii="Times New Roman" w:eastAsia="Times New Roman" w:hAnsi="Times New Roman" w:cs="Times New Roman"/>
          <w:color w:val="000000"/>
          <w:sz w:val="28"/>
          <w:lang w:eastAsia="ru-RU"/>
        </w:rPr>
        <w:t xml:space="preserve"> детей «веселым» бубном.</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«Дружные ножки шагают по дорожке»</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Зашагали ножки топ, топ, топ.</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Прямо по дорожке топ, топ, топ…</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Ребенок стоит в стороне, пока наблюдает. Весело приглаша</w:t>
      </w:r>
      <w:r w:rsidR="007407E0">
        <w:rPr>
          <w:rFonts w:ascii="Times New Roman" w:eastAsia="Times New Roman" w:hAnsi="Times New Roman" w:cs="Times New Roman"/>
          <w:color w:val="000000"/>
          <w:sz w:val="28"/>
          <w:lang w:eastAsia="ru-RU"/>
        </w:rPr>
        <w:t>ть</w:t>
      </w:r>
      <w:r w:rsidRPr="0086635D">
        <w:rPr>
          <w:rFonts w:ascii="Times New Roman" w:eastAsia="Times New Roman" w:hAnsi="Times New Roman" w:cs="Times New Roman"/>
          <w:color w:val="000000"/>
          <w:sz w:val="28"/>
          <w:lang w:eastAsia="ru-RU"/>
        </w:rPr>
        <w:t xml:space="preserve"> его: «</w:t>
      </w:r>
      <w:proofErr w:type="spellStart"/>
      <w:r w:rsidRPr="0086635D">
        <w:rPr>
          <w:rFonts w:ascii="Times New Roman" w:eastAsia="Times New Roman" w:hAnsi="Times New Roman" w:cs="Times New Roman"/>
          <w:color w:val="000000"/>
          <w:sz w:val="28"/>
          <w:lang w:eastAsia="ru-RU"/>
        </w:rPr>
        <w:t>Мишенькины</w:t>
      </w:r>
      <w:proofErr w:type="spellEnd"/>
      <w:r w:rsidRPr="0086635D">
        <w:rPr>
          <w:rFonts w:ascii="Times New Roman" w:eastAsia="Times New Roman" w:hAnsi="Times New Roman" w:cs="Times New Roman"/>
          <w:color w:val="000000"/>
          <w:sz w:val="28"/>
          <w:lang w:eastAsia="ru-RU"/>
        </w:rPr>
        <w:t xml:space="preserve"> ножки тоже хотят идти по дорожке. Ну – </w:t>
      </w:r>
      <w:proofErr w:type="spellStart"/>
      <w:r w:rsidRPr="0086635D">
        <w:rPr>
          <w:rFonts w:ascii="Times New Roman" w:eastAsia="Times New Roman" w:hAnsi="Times New Roman" w:cs="Times New Roman"/>
          <w:color w:val="000000"/>
          <w:sz w:val="28"/>
          <w:lang w:eastAsia="ru-RU"/>
        </w:rPr>
        <w:t>ка</w:t>
      </w:r>
      <w:proofErr w:type="spellEnd"/>
      <w:r w:rsidRPr="0086635D">
        <w:rPr>
          <w:rFonts w:ascii="Times New Roman" w:eastAsia="Times New Roman" w:hAnsi="Times New Roman" w:cs="Times New Roman"/>
          <w:color w:val="000000"/>
          <w:sz w:val="28"/>
          <w:lang w:eastAsia="ru-RU"/>
        </w:rPr>
        <w:t>, Миша, посмелей, топай ножкой веселей!» Через некоторое время ребенок со всеми малышами топает под бубен.</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Подбирая устный материал, обраща</w:t>
      </w:r>
      <w:r w:rsidR="007407E0">
        <w:rPr>
          <w:rFonts w:ascii="Times New Roman" w:eastAsia="Times New Roman" w:hAnsi="Times New Roman" w:cs="Times New Roman"/>
          <w:color w:val="000000"/>
          <w:sz w:val="28"/>
          <w:lang w:eastAsia="ru-RU"/>
        </w:rPr>
        <w:t>ть</w:t>
      </w:r>
      <w:r w:rsidRPr="0086635D">
        <w:rPr>
          <w:rFonts w:ascii="Times New Roman" w:eastAsia="Times New Roman" w:hAnsi="Times New Roman" w:cs="Times New Roman"/>
          <w:color w:val="000000"/>
          <w:sz w:val="28"/>
          <w:lang w:eastAsia="ru-RU"/>
        </w:rPr>
        <w:t xml:space="preserve"> внимание на то, чтобы он был прост по содержанию, с четким ритмом. Чтобы вызвать положительные эмоции в процессе умывания и привлечь внимание говор</w:t>
      </w:r>
      <w:r w:rsidR="007407E0">
        <w:rPr>
          <w:rFonts w:ascii="Times New Roman" w:eastAsia="Times New Roman" w:hAnsi="Times New Roman" w:cs="Times New Roman"/>
          <w:color w:val="000000"/>
          <w:sz w:val="28"/>
          <w:lang w:eastAsia="ru-RU"/>
        </w:rPr>
        <w:t>ить</w:t>
      </w: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Знаем, знаем да – да – да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Где тут прячется вода.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Открываю кран:</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Выходи водица,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Мы пришли умыться.</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Ах</w:t>
      </w:r>
      <w:proofErr w:type="gramStart"/>
      <w:r w:rsidRPr="0086635D">
        <w:rPr>
          <w:rFonts w:ascii="Times New Roman" w:eastAsia="Times New Roman" w:hAnsi="Times New Roman" w:cs="Times New Roman"/>
          <w:color w:val="000000"/>
          <w:sz w:val="28"/>
          <w:lang w:eastAsia="ru-RU"/>
        </w:rPr>
        <w:t>,</w:t>
      </w:r>
      <w:proofErr w:type="gramEnd"/>
      <w:r w:rsidRPr="0086635D">
        <w:rPr>
          <w:rFonts w:ascii="Times New Roman" w:eastAsia="Times New Roman" w:hAnsi="Times New Roman" w:cs="Times New Roman"/>
          <w:color w:val="000000"/>
          <w:sz w:val="28"/>
          <w:lang w:eastAsia="ru-RU"/>
        </w:rPr>
        <w:t xml:space="preserve"> ты девочка чумазая,</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Где ладошки так измазала?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lastRenderedPageBreak/>
        <w:t>Чистая водичка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Моет Саше личико,</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А потом ладошки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И пальчики немножко.</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Дети с удовольствием осваивают навыки гигиены.</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Потешка</w:t>
      </w:r>
      <w:proofErr w:type="spellEnd"/>
      <w:r w:rsidRPr="0086635D">
        <w:rPr>
          <w:rFonts w:ascii="Times New Roman" w:eastAsia="Times New Roman" w:hAnsi="Times New Roman" w:cs="Times New Roman"/>
          <w:color w:val="000000"/>
          <w:sz w:val="28"/>
          <w:lang w:eastAsia="ru-RU"/>
        </w:rPr>
        <w:t xml:space="preserve"> </w:t>
      </w:r>
      <w:proofErr w:type="gramStart"/>
      <w:r w:rsidRPr="0086635D">
        <w:rPr>
          <w:rFonts w:ascii="Times New Roman" w:eastAsia="Times New Roman" w:hAnsi="Times New Roman" w:cs="Times New Roman"/>
          <w:color w:val="000000"/>
          <w:sz w:val="28"/>
          <w:lang w:eastAsia="ru-RU"/>
        </w:rPr>
        <w:t>способна</w:t>
      </w:r>
      <w:proofErr w:type="gramEnd"/>
      <w:r w:rsidRPr="0086635D">
        <w:rPr>
          <w:rFonts w:ascii="Times New Roman" w:eastAsia="Times New Roman" w:hAnsi="Times New Roman" w:cs="Times New Roman"/>
          <w:color w:val="000000"/>
          <w:sz w:val="28"/>
          <w:lang w:eastAsia="ru-RU"/>
        </w:rPr>
        <w:t xml:space="preserve"> корректировать эмоции детей (кто плачет или шумит). В таких ситуациях с помощью </w:t>
      </w:r>
      <w:proofErr w:type="spellStart"/>
      <w:r w:rsidRPr="0086635D">
        <w:rPr>
          <w:rFonts w:ascii="Times New Roman" w:eastAsia="Times New Roman" w:hAnsi="Times New Roman" w:cs="Times New Roman"/>
          <w:color w:val="000000"/>
          <w:sz w:val="28"/>
          <w:lang w:eastAsia="ru-RU"/>
        </w:rPr>
        <w:t>потешек</w:t>
      </w:r>
      <w:proofErr w:type="spellEnd"/>
      <w:r w:rsidRPr="0086635D">
        <w:rPr>
          <w:rFonts w:ascii="Times New Roman" w:eastAsia="Times New Roman" w:hAnsi="Times New Roman" w:cs="Times New Roman"/>
          <w:color w:val="000000"/>
          <w:sz w:val="28"/>
          <w:lang w:eastAsia="ru-RU"/>
        </w:rPr>
        <w:t xml:space="preserve"> воспитыва</w:t>
      </w:r>
      <w:r w:rsidR="007407E0">
        <w:rPr>
          <w:rFonts w:ascii="Times New Roman" w:eastAsia="Times New Roman" w:hAnsi="Times New Roman" w:cs="Times New Roman"/>
          <w:color w:val="000000"/>
          <w:sz w:val="28"/>
          <w:lang w:eastAsia="ru-RU"/>
        </w:rPr>
        <w:t>ть</w:t>
      </w:r>
      <w:r w:rsidRPr="0086635D">
        <w:rPr>
          <w:rFonts w:ascii="Times New Roman" w:eastAsia="Times New Roman" w:hAnsi="Times New Roman" w:cs="Times New Roman"/>
          <w:color w:val="000000"/>
          <w:sz w:val="28"/>
          <w:lang w:eastAsia="ru-RU"/>
        </w:rPr>
        <w:t xml:space="preserve"> доброжелательное отношение друг к другу, чувство сопереживания к заплакавшему ребенку.</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Не плачь, не плачь детка,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Прискачет к тебе белка,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Принесет орешки – </w:t>
      </w:r>
      <w:proofErr w:type="gramStart"/>
      <w:r w:rsidRPr="0086635D">
        <w:rPr>
          <w:rFonts w:ascii="Times New Roman" w:eastAsia="Times New Roman" w:hAnsi="Times New Roman" w:cs="Times New Roman"/>
          <w:color w:val="000000"/>
          <w:sz w:val="28"/>
          <w:lang w:eastAsia="ru-RU"/>
        </w:rPr>
        <w:t>для</w:t>
      </w:r>
      <w:proofErr w:type="gramEnd"/>
      <w:r w:rsidRPr="0086635D">
        <w:rPr>
          <w:rFonts w:ascii="Times New Roman" w:eastAsia="Times New Roman" w:hAnsi="Times New Roman" w:cs="Times New Roman"/>
          <w:color w:val="000000"/>
          <w:sz w:val="28"/>
          <w:lang w:eastAsia="ru-RU"/>
        </w:rPr>
        <w:t xml:space="preserve"> Машиной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Если будешь плакать – дам худой лапоть.</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86635D">
        <w:rPr>
          <w:rFonts w:ascii="Times New Roman" w:eastAsia="Times New Roman" w:hAnsi="Times New Roman" w:cs="Times New Roman"/>
          <w:color w:val="000000"/>
          <w:sz w:val="28"/>
          <w:lang w:eastAsia="ru-RU"/>
        </w:rPr>
        <w:t>Чок</w:t>
      </w:r>
      <w:proofErr w:type="spellEnd"/>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чок</w:t>
      </w:r>
      <w:proofErr w:type="spellEnd"/>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чок</w:t>
      </w:r>
      <w:proofErr w:type="spellEnd"/>
      <w:r w:rsidRPr="0086635D">
        <w:rPr>
          <w:rFonts w:ascii="Times New Roman" w:eastAsia="Times New Roman" w:hAnsi="Times New Roman" w:cs="Times New Roman"/>
          <w:color w:val="000000"/>
          <w:sz w:val="28"/>
          <w:lang w:eastAsia="ru-RU"/>
        </w:rPr>
        <w:t>, зубы на крючок,</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А кто слово скажет – тому щелчок!</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Использую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и во время приема пищи, чтобы вызвать у детей положительные эмоции, желание есть:</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Умница </w:t>
      </w:r>
      <w:proofErr w:type="spellStart"/>
      <w:r w:rsidRPr="0086635D">
        <w:rPr>
          <w:rFonts w:ascii="Times New Roman" w:eastAsia="Times New Roman" w:hAnsi="Times New Roman" w:cs="Times New Roman"/>
          <w:color w:val="000000"/>
          <w:sz w:val="28"/>
          <w:lang w:eastAsia="ru-RU"/>
        </w:rPr>
        <w:t>Ксюшенька</w:t>
      </w:r>
      <w:proofErr w:type="spellEnd"/>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Ешь кашу сладкую,</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Мягкую, пушистую,</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Вкусную, душистую.</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Это ложка, это чашка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 чашке вкусненькая кашка.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Ложка в чашке побывала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Кашки вкусненькой не стало!</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В работе с маленькими детьми, учитыва</w:t>
      </w:r>
      <w:r w:rsidR="007407E0">
        <w:rPr>
          <w:rFonts w:ascii="Times New Roman" w:eastAsia="Times New Roman" w:hAnsi="Times New Roman" w:cs="Times New Roman"/>
          <w:color w:val="000000"/>
          <w:sz w:val="28"/>
          <w:lang w:eastAsia="ru-RU"/>
        </w:rPr>
        <w:t>ть</w:t>
      </w:r>
      <w:r w:rsidRPr="0086635D">
        <w:rPr>
          <w:rFonts w:ascii="Times New Roman" w:eastAsia="Times New Roman" w:hAnsi="Times New Roman" w:cs="Times New Roman"/>
          <w:color w:val="000000"/>
          <w:sz w:val="28"/>
          <w:lang w:eastAsia="ru-RU"/>
        </w:rPr>
        <w:t xml:space="preserve"> индивидуальные особенности,  использ</w:t>
      </w:r>
      <w:r w:rsidR="007407E0">
        <w:rPr>
          <w:rFonts w:ascii="Times New Roman" w:eastAsia="Times New Roman" w:hAnsi="Times New Roman" w:cs="Times New Roman"/>
          <w:color w:val="000000"/>
          <w:sz w:val="28"/>
          <w:lang w:eastAsia="ru-RU"/>
        </w:rPr>
        <w:t>овать</w:t>
      </w:r>
      <w:r w:rsidRPr="0086635D">
        <w:rPr>
          <w:rFonts w:ascii="Times New Roman" w:eastAsia="Times New Roman" w:hAnsi="Times New Roman" w:cs="Times New Roman"/>
          <w:color w:val="000000"/>
          <w:sz w:val="28"/>
          <w:lang w:eastAsia="ru-RU"/>
        </w:rPr>
        <w:t xml:space="preserve"> игрушки. Игрушка в сочетании с </w:t>
      </w:r>
      <w:proofErr w:type="spellStart"/>
      <w:r w:rsidRPr="0086635D">
        <w:rPr>
          <w:rFonts w:ascii="Times New Roman" w:eastAsia="Times New Roman" w:hAnsi="Times New Roman" w:cs="Times New Roman"/>
          <w:color w:val="000000"/>
          <w:sz w:val="28"/>
          <w:lang w:eastAsia="ru-RU"/>
        </w:rPr>
        <w:t>потешкой</w:t>
      </w:r>
      <w:proofErr w:type="spellEnd"/>
      <w:r w:rsidRPr="0086635D">
        <w:rPr>
          <w:rFonts w:ascii="Times New Roman" w:eastAsia="Times New Roman" w:hAnsi="Times New Roman" w:cs="Times New Roman"/>
          <w:color w:val="000000"/>
          <w:sz w:val="28"/>
          <w:lang w:eastAsia="ru-RU"/>
        </w:rPr>
        <w:t xml:space="preserve"> помог</w:t>
      </w:r>
      <w:r w:rsidR="007407E0">
        <w:rPr>
          <w:rFonts w:ascii="Times New Roman" w:eastAsia="Times New Roman" w:hAnsi="Times New Roman" w:cs="Times New Roman"/>
          <w:color w:val="000000"/>
          <w:sz w:val="28"/>
          <w:lang w:eastAsia="ru-RU"/>
        </w:rPr>
        <w:t>ают</w:t>
      </w:r>
      <w:r w:rsidRPr="0086635D">
        <w:rPr>
          <w:rFonts w:ascii="Times New Roman" w:eastAsia="Times New Roman" w:hAnsi="Times New Roman" w:cs="Times New Roman"/>
          <w:color w:val="000000"/>
          <w:sz w:val="28"/>
          <w:lang w:eastAsia="ru-RU"/>
        </w:rPr>
        <w:t xml:space="preserve"> найти общий язык с детьми нерешительными, плохо идущими на контакт. </w:t>
      </w:r>
      <w:proofErr w:type="gramStart"/>
      <w:r w:rsidRPr="0086635D">
        <w:rPr>
          <w:rFonts w:ascii="Times New Roman" w:eastAsia="Times New Roman" w:hAnsi="Times New Roman" w:cs="Times New Roman"/>
          <w:color w:val="000000"/>
          <w:sz w:val="28"/>
          <w:lang w:eastAsia="ru-RU"/>
        </w:rPr>
        <w:t>На пример, стараясь</w:t>
      </w:r>
      <w:proofErr w:type="gramEnd"/>
      <w:r w:rsidRPr="0086635D">
        <w:rPr>
          <w:rFonts w:ascii="Times New Roman" w:eastAsia="Times New Roman" w:hAnsi="Times New Roman" w:cs="Times New Roman"/>
          <w:color w:val="000000"/>
          <w:sz w:val="28"/>
          <w:lang w:eastAsia="ru-RU"/>
        </w:rPr>
        <w:t xml:space="preserve"> вовлечь детей в игру, приговарива</w:t>
      </w:r>
      <w:r w:rsidR="007407E0">
        <w:rPr>
          <w:rFonts w:ascii="Times New Roman" w:eastAsia="Times New Roman" w:hAnsi="Times New Roman" w:cs="Times New Roman"/>
          <w:color w:val="000000"/>
          <w:sz w:val="28"/>
          <w:lang w:eastAsia="ru-RU"/>
        </w:rPr>
        <w:t>ть</w:t>
      </w: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Скачет зайка маленький</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Около завалинки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Быстро скачет зайка,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Ты его поймай-ка!</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Игрушка – заяц побуждает детей догнать его, поиграть с ним.</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Не все дети укладываются спать охотно. Этот режимный процесс вызывает много негативных эмоций. В этих случаях приговарива</w:t>
      </w:r>
      <w:r w:rsidR="007407E0">
        <w:rPr>
          <w:rFonts w:ascii="Times New Roman" w:eastAsia="Times New Roman" w:hAnsi="Times New Roman" w:cs="Times New Roman"/>
          <w:color w:val="000000"/>
          <w:sz w:val="28"/>
          <w:lang w:eastAsia="ru-RU"/>
        </w:rPr>
        <w:t>ть</w:t>
      </w:r>
      <w:r w:rsidRPr="0086635D">
        <w:rPr>
          <w:rFonts w:ascii="Times New Roman" w:eastAsia="Times New Roman" w:hAnsi="Times New Roman" w:cs="Times New Roman"/>
          <w:color w:val="000000"/>
          <w:sz w:val="28"/>
          <w:lang w:eastAsia="ru-RU"/>
        </w:rPr>
        <w:t>:</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xml:space="preserve">Баю, </w:t>
      </w:r>
      <w:proofErr w:type="spellStart"/>
      <w:r w:rsidRPr="0086635D">
        <w:rPr>
          <w:rFonts w:ascii="Times New Roman" w:eastAsia="Times New Roman" w:hAnsi="Times New Roman" w:cs="Times New Roman"/>
          <w:color w:val="000000"/>
          <w:sz w:val="28"/>
          <w:lang w:eastAsia="ru-RU"/>
        </w:rPr>
        <w:t>баюшки</w:t>
      </w:r>
      <w:proofErr w:type="spellEnd"/>
      <w:r w:rsidRPr="0086635D">
        <w:rPr>
          <w:rFonts w:ascii="Times New Roman" w:eastAsia="Times New Roman" w:hAnsi="Times New Roman" w:cs="Times New Roman"/>
          <w:color w:val="000000"/>
          <w:sz w:val="28"/>
          <w:lang w:eastAsia="ru-RU"/>
        </w:rPr>
        <w:t>, баю</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Песню деткам пою.</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Все ласточки спят, все касаточки спят</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Нашим деткам спать велят.</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Так же использ</w:t>
      </w:r>
      <w:r w:rsidR="007407E0">
        <w:rPr>
          <w:rFonts w:ascii="Times New Roman" w:eastAsia="Times New Roman" w:hAnsi="Times New Roman" w:cs="Times New Roman"/>
          <w:color w:val="000000"/>
          <w:sz w:val="28"/>
          <w:lang w:eastAsia="ru-RU"/>
        </w:rPr>
        <w:t>овать</w:t>
      </w:r>
      <w:r w:rsidRPr="0086635D">
        <w:rPr>
          <w:rFonts w:ascii="Times New Roman" w:eastAsia="Times New Roman" w:hAnsi="Times New Roman" w:cs="Times New Roman"/>
          <w:color w:val="000000"/>
          <w:sz w:val="28"/>
          <w:lang w:eastAsia="ru-RU"/>
        </w:rPr>
        <w:t xml:space="preserve">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как средство обогащения словаря детей новыми словами, выражениями. Обраща</w:t>
      </w:r>
      <w:r w:rsidR="007407E0">
        <w:rPr>
          <w:rFonts w:ascii="Times New Roman" w:eastAsia="Times New Roman" w:hAnsi="Times New Roman" w:cs="Times New Roman"/>
          <w:color w:val="000000"/>
          <w:sz w:val="28"/>
          <w:lang w:eastAsia="ru-RU"/>
        </w:rPr>
        <w:t>ть</w:t>
      </w:r>
      <w:r w:rsidRPr="0086635D">
        <w:rPr>
          <w:rFonts w:ascii="Times New Roman" w:eastAsia="Times New Roman" w:hAnsi="Times New Roman" w:cs="Times New Roman"/>
          <w:color w:val="000000"/>
          <w:sz w:val="28"/>
          <w:lang w:eastAsia="ru-RU"/>
        </w:rPr>
        <w:t xml:space="preserve"> внимание на образность, выразительность языка. Благодаря простоте и напевности звучания, дети </w:t>
      </w:r>
      <w:r w:rsidRPr="0086635D">
        <w:rPr>
          <w:rFonts w:ascii="Times New Roman" w:eastAsia="Times New Roman" w:hAnsi="Times New Roman" w:cs="Times New Roman"/>
          <w:color w:val="000000"/>
          <w:sz w:val="28"/>
          <w:lang w:eastAsia="ru-RU"/>
        </w:rPr>
        <w:lastRenderedPageBreak/>
        <w:t xml:space="preserve">быстро запоминают </w:t>
      </w:r>
      <w:proofErr w:type="spellStart"/>
      <w:r w:rsidRPr="0086635D">
        <w:rPr>
          <w:rFonts w:ascii="Times New Roman" w:eastAsia="Times New Roman" w:hAnsi="Times New Roman" w:cs="Times New Roman"/>
          <w:color w:val="000000"/>
          <w:sz w:val="28"/>
          <w:lang w:eastAsia="ru-RU"/>
        </w:rPr>
        <w:t>потешки</w:t>
      </w:r>
      <w:proofErr w:type="spellEnd"/>
      <w:r w:rsidRPr="0086635D">
        <w:rPr>
          <w:rFonts w:ascii="Times New Roman" w:eastAsia="Times New Roman" w:hAnsi="Times New Roman" w:cs="Times New Roman"/>
          <w:color w:val="000000"/>
          <w:sz w:val="28"/>
          <w:lang w:eastAsia="ru-RU"/>
        </w:rPr>
        <w:t xml:space="preserve"> и вводят их в свою речь в самостоятельных играх.  </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В своей работе с детьми на занятиях по развитию речи использ</w:t>
      </w:r>
      <w:r w:rsidR="007407E0">
        <w:rPr>
          <w:rFonts w:ascii="Times New Roman" w:eastAsia="Times New Roman" w:hAnsi="Times New Roman" w:cs="Times New Roman"/>
          <w:color w:val="000000"/>
          <w:sz w:val="28"/>
          <w:lang w:eastAsia="ru-RU"/>
        </w:rPr>
        <w:t>овать</w:t>
      </w:r>
      <w:r w:rsidRPr="0086635D">
        <w:rPr>
          <w:rFonts w:ascii="Times New Roman" w:eastAsia="Times New Roman" w:hAnsi="Times New Roman" w:cs="Times New Roman"/>
          <w:color w:val="000000"/>
          <w:sz w:val="28"/>
          <w:lang w:eastAsia="ru-RU"/>
        </w:rPr>
        <w:t xml:space="preserve"> «Бабушку – </w:t>
      </w:r>
      <w:proofErr w:type="spellStart"/>
      <w:r w:rsidRPr="0086635D">
        <w:rPr>
          <w:rFonts w:ascii="Times New Roman" w:eastAsia="Times New Roman" w:hAnsi="Times New Roman" w:cs="Times New Roman"/>
          <w:color w:val="000000"/>
          <w:sz w:val="28"/>
          <w:lang w:eastAsia="ru-RU"/>
        </w:rPr>
        <w:t>забавушку</w:t>
      </w:r>
      <w:proofErr w:type="spellEnd"/>
      <w:r w:rsidRPr="0086635D">
        <w:rPr>
          <w:rFonts w:ascii="Times New Roman" w:eastAsia="Times New Roman" w:hAnsi="Times New Roman" w:cs="Times New Roman"/>
          <w:color w:val="000000"/>
          <w:sz w:val="28"/>
          <w:lang w:eastAsia="ru-RU"/>
        </w:rPr>
        <w:t>» - это персонаж из кукольного театра. Занятия проходят с большим интересом. Дети с удовольствием слушают, что она им расскажет, покажет знакомые «Ладушки» или «Козу рогатую», отвечают на вопросы «бабушки».</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Используя малые формы фольклора в работе с детьми в течение дня, с уверенностью мо</w:t>
      </w:r>
      <w:r w:rsidR="007407E0">
        <w:rPr>
          <w:rFonts w:ascii="Times New Roman" w:eastAsia="Times New Roman" w:hAnsi="Times New Roman" w:cs="Times New Roman"/>
          <w:color w:val="000000"/>
          <w:sz w:val="28"/>
          <w:lang w:eastAsia="ru-RU"/>
        </w:rPr>
        <w:t>жно</w:t>
      </w:r>
      <w:r w:rsidRPr="0086635D">
        <w:rPr>
          <w:rFonts w:ascii="Times New Roman" w:eastAsia="Times New Roman" w:hAnsi="Times New Roman" w:cs="Times New Roman"/>
          <w:color w:val="000000"/>
          <w:sz w:val="28"/>
          <w:lang w:eastAsia="ru-RU"/>
        </w:rPr>
        <w:t xml:space="preserve"> отметить положительное воздействие, как на детей, так и на процесс воспитания. Дети с удовольствием идут в детский сад, не скучают там, они улыбчивы, жизнерадостны, в группе всегда звучит смех. В играх самостоятельно используют малые формы фольклора. Режимные процессы становятся для детей делом приятным.  </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w:t>
      </w:r>
    </w:p>
    <w:p w:rsidR="0086635D" w:rsidRPr="0086635D" w:rsidRDefault="0086635D" w:rsidP="007407E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36"/>
          <w:lang w:eastAsia="ru-RU"/>
        </w:rPr>
        <w:t>Литература:</w:t>
      </w:r>
    </w:p>
    <w:p w:rsidR="0086635D" w:rsidRPr="0086635D" w:rsidRDefault="0086635D" w:rsidP="0086635D">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Л. М. Гурович, Л. Б. Береговая, В. И. Логинова «Ребенок и книга», М. «Просвещение» 2002г.</w:t>
      </w:r>
    </w:p>
    <w:p w:rsidR="0086635D" w:rsidRPr="0086635D" w:rsidRDefault="0086635D" w:rsidP="0086635D">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А. П. Усова «Русское народное творчество детскому саду», М. «Просвещение» 2012г.</w:t>
      </w:r>
    </w:p>
    <w:p w:rsidR="0086635D" w:rsidRPr="0086635D" w:rsidRDefault="0086635D" w:rsidP="0086635D">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«Художественное творчество в детском саду» Под редакцией Н. А. Ветлугиной, М. «Просвещение» 2014г.</w:t>
      </w:r>
    </w:p>
    <w:p w:rsidR="0086635D" w:rsidRPr="0086635D" w:rsidRDefault="0086635D" w:rsidP="0086635D">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Г. Шинкарь, И. Новикова «Использование фольклора в работе с детьми младшего дошкольного возраста», «Д\В» – 2010 № 10</w:t>
      </w:r>
    </w:p>
    <w:p w:rsidR="0086635D" w:rsidRPr="0086635D" w:rsidRDefault="0086635D" w:rsidP="0086635D">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Л. Павлова «Роль фольклора и художественной литературы в ознакомлении с окружающим детей дошкольного возраста»</w:t>
      </w:r>
      <w:proofErr w:type="gramStart"/>
      <w:r w:rsidRPr="0086635D">
        <w:rPr>
          <w:rFonts w:ascii="Times New Roman" w:eastAsia="Times New Roman" w:hAnsi="Times New Roman" w:cs="Times New Roman"/>
          <w:color w:val="000000"/>
          <w:sz w:val="28"/>
          <w:lang w:eastAsia="ru-RU"/>
        </w:rPr>
        <w:t xml:space="preserve"> ,</w:t>
      </w:r>
      <w:proofErr w:type="gramEnd"/>
      <w:r w:rsidRPr="0086635D">
        <w:rPr>
          <w:rFonts w:ascii="Times New Roman" w:eastAsia="Times New Roman" w:hAnsi="Times New Roman" w:cs="Times New Roman"/>
          <w:color w:val="000000"/>
          <w:sz w:val="28"/>
          <w:lang w:eastAsia="ru-RU"/>
        </w:rPr>
        <w:t xml:space="preserve"> «Д\В» – 2007 № 11</w:t>
      </w:r>
    </w:p>
    <w:p w:rsidR="0086635D" w:rsidRPr="0086635D" w:rsidRDefault="0086635D" w:rsidP="0086635D">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Н. Орлова «Использование пословиц и поговорок в работе с детьми»  «Д\В» – 2014 № 4</w:t>
      </w:r>
    </w:p>
    <w:p w:rsidR="0086635D" w:rsidRPr="0086635D" w:rsidRDefault="0086635D" w:rsidP="0086635D">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Л. Павлова «Фольклор для маленьких»  «Д\В» – 2010 № 4, 2010 № 7, 2010 № 12</w:t>
      </w:r>
    </w:p>
    <w:p w:rsidR="0086635D" w:rsidRPr="0086635D" w:rsidRDefault="0086635D" w:rsidP="0086635D">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Е. Дмитриева «Как читать детям народные сказки»  «Д\В» – 2004 № 6</w:t>
      </w:r>
    </w:p>
    <w:p w:rsidR="0086635D" w:rsidRPr="0086635D" w:rsidRDefault="0086635D" w:rsidP="008663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     2008 № 9</w:t>
      </w:r>
    </w:p>
    <w:p w:rsidR="0086635D" w:rsidRPr="0086635D" w:rsidRDefault="0086635D" w:rsidP="0086635D">
      <w:pPr>
        <w:numPr>
          <w:ilvl w:val="0"/>
          <w:numId w:val="8"/>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6635D">
        <w:rPr>
          <w:rFonts w:ascii="Times New Roman" w:eastAsia="Times New Roman" w:hAnsi="Times New Roman" w:cs="Times New Roman"/>
          <w:color w:val="000000"/>
          <w:sz w:val="28"/>
          <w:lang w:eastAsia="ru-RU"/>
        </w:rPr>
        <w:t>М. М. Алексеева, В. И. Яшина «Хрестоматия по теории и методике развития речи детей дошкольного возраста», М. «Академия» 2000г.</w:t>
      </w:r>
    </w:p>
    <w:p w:rsidR="008D1E49" w:rsidRDefault="008D1E49"/>
    <w:sectPr w:rsidR="008D1E49" w:rsidSect="008D1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A3264"/>
    <w:multiLevelType w:val="multilevel"/>
    <w:tmpl w:val="EEDC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071A2"/>
    <w:multiLevelType w:val="multilevel"/>
    <w:tmpl w:val="138A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3932B9"/>
    <w:multiLevelType w:val="multilevel"/>
    <w:tmpl w:val="65887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B20801"/>
    <w:multiLevelType w:val="multilevel"/>
    <w:tmpl w:val="92B6D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2833E3"/>
    <w:multiLevelType w:val="multilevel"/>
    <w:tmpl w:val="7DE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615F63"/>
    <w:multiLevelType w:val="multilevel"/>
    <w:tmpl w:val="21FC0A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487584"/>
    <w:multiLevelType w:val="multilevel"/>
    <w:tmpl w:val="116818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D2111D"/>
    <w:multiLevelType w:val="multilevel"/>
    <w:tmpl w:val="6924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3577DF"/>
    <w:multiLevelType w:val="multilevel"/>
    <w:tmpl w:val="DDD48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7"/>
  </w:num>
  <w:num w:numId="4">
    <w:abstractNumId w:val="2"/>
  </w:num>
  <w:num w:numId="5">
    <w:abstractNumId w:val="3"/>
  </w:num>
  <w:num w:numId="6">
    <w:abstractNumId w:val="5"/>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635D"/>
    <w:rsid w:val="000D09A0"/>
    <w:rsid w:val="000D73EC"/>
    <w:rsid w:val="0029350F"/>
    <w:rsid w:val="003F659B"/>
    <w:rsid w:val="007407E0"/>
    <w:rsid w:val="0086635D"/>
    <w:rsid w:val="008D1E49"/>
    <w:rsid w:val="00D3506B"/>
    <w:rsid w:val="00DA1B27"/>
    <w:rsid w:val="00DF4484"/>
    <w:rsid w:val="00FC6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E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866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66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6635D"/>
  </w:style>
  <w:style w:type="character" w:customStyle="1" w:styleId="c0">
    <w:name w:val="c0"/>
    <w:basedOn w:val="a0"/>
    <w:rsid w:val="0086635D"/>
  </w:style>
  <w:style w:type="character" w:customStyle="1" w:styleId="c9">
    <w:name w:val="c9"/>
    <w:basedOn w:val="a0"/>
    <w:rsid w:val="0086635D"/>
  </w:style>
  <w:style w:type="character" w:customStyle="1" w:styleId="c6">
    <w:name w:val="c6"/>
    <w:basedOn w:val="a0"/>
    <w:rsid w:val="0086635D"/>
  </w:style>
  <w:style w:type="paragraph" w:customStyle="1" w:styleId="c10">
    <w:name w:val="c10"/>
    <w:basedOn w:val="a"/>
    <w:rsid w:val="00866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6635D"/>
  </w:style>
  <w:style w:type="paragraph" w:customStyle="1" w:styleId="c3">
    <w:name w:val="c3"/>
    <w:basedOn w:val="a"/>
    <w:rsid w:val="00866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6635D"/>
  </w:style>
  <w:style w:type="character" w:customStyle="1" w:styleId="c14">
    <w:name w:val="c14"/>
    <w:basedOn w:val="a0"/>
    <w:rsid w:val="0086635D"/>
  </w:style>
  <w:style w:type="paragraph" w:styleId="a4">
    <w:name w:val="Balloon Text"/>
    <w:basedOn w:val="a"/>
    <w:link w:val="a5"/>
    <w:uiPriority w:val="99"/>
    <w:semiHidden/>
    <w:unhideWhenUsed/>
    <w:rsid w:val="000D09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09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317887">
      <w:bodyDiv w:val="1"/>
      <w:marLeft w:val="0"/>
      <w:marRight w:val="0"/>
      <w:marTop w:val="0"/>
      <w:marBottom w:val="0"/>
      <w:divBdr>
        <w:top w:val="none" w:sz="0" w:space="0" w:color="auto"/>
        <w:left w:val="none" w:sz="0" w:space="0" w:color="auto"/>
        <w:bottom w:val="none" w:sz="0" w:space="0" w:color="auto"/>
        <w:right w:val="none" w:sz="0" w:space="0" w:color="auto"/>
      </w:divBdr>
      <w:divsChild>
        <w:div w:id="1358700114">
          <w:marLeft w:val="0"/>
          <w:marRight w:val="0"/>
          <w:marTop w:val="0"/>
          <w:marBottom w:val="0"/>
          <w:divBdr>
            <w:top w:val="none" w:sz="0" w:space="0" w:color="auto"/>
            <w:left w:val="none" w:sz="0" w:space="0" w:color="auto"/>
            <w:bottom w:val="none" w:sz="0" w:space="0" w:color="auto"/>
            <w:right w:val="none" w:sz="0" w:space="0" w:color="auto"/>
          </w:divBdr>
        </w:div>
      </w:divsChild>
    </w:div>
    <w:div w:id="1157529082">
      <w:bodyDiv w:val="1"/>
      <w:marLeft w:val="0"/>
      <w:marRight w:val="0"/>
      <w:marTop w:val="0"/>
      <w:marBottom w:val="0"/>
      <w:divBdr>
        <w:top w:val="none" w:sz="0" w:space="0" w:color="auto"/>
        <w:left w:val="none" w:sz="0" w:space="0" w:color="auto"/>
        <w:bottom w:val="none" w:sz="0" w:space="0" w:color="auto"/>
        <w:right w:val="none" w:sz="0" w:space="0" w:color="auto"/>
      </w:divBdr>
    </w:div>
    <w:div w:id="17970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0%BB%D1%8B%D0%B5_%D0%B6%D0%B0%D0%BD%D1%80%D1%8B_%D1%84%D0%BE%D0%BB%D1%8C%D0%BA%D0%BB%D0%BE%D1%80%D0%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8%D0%B3%D1%80%D0%B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u.wikipedia.org/wiki/%D0%9C%D0%B0%D0%BB%D1%8B%D0%B5_%D0%B6%D0%B0%D0%BD%D1%80%D1%8B_%D1%84%D0%BE%D0%BB%D1%8C%D0%BA%D0%BB%D0%BE%D1%80%D0%B0" TargetMode="External"/><Relationship Id="rId5" Type="http://schemas.openxmlformats.org/officeDocument/2006/relationships/image" Target="media/image1.jpeg"/><Relationship Id="rId10" Type="http://schemas.openxmlformats.org/officeDocument/2006/relationships/hyperlink" Target="https://ru.wikipedia.org/wiki/%D0%9B%D0%B0%D0%B4%D1%83%D1%88%D0%BA%D0%B8" TargetMode="External"/><Relationship Id="rId4" Type="http://schemas.openxmlformats.org/officeDocument/2006/relationships/webSettings" Target="webSettings.xml"/><Relationship Id="rId9" Type="http://schemas.openxmlformats.org/officeDocument/2006/relationships/hyperlink" Target="https://ru.wikipedia.org/wiki/%D0%9F%D0%B5%D1%81%D0%B5%D0%BD%D0%BA%D0%B0_%D0%BC%D1%8B%D1%88%D0%BE%D0%BD%D0%BA%D0%B0_(%D0%BC%D1%83%D0%BB%D1%8C%D1%82%D1%84%D0%B8%D0%BB%D1%8C%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20</Pages>
  <Words>6275</Words>
  <Characters>35773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dc:creator>
  <cp:lastModifiedBy>Admin</cp:lastModifiedBy>
  <cp:revision>6</cp:revision>
  <cp:lastPrinted>2018-01-23T07:27:00Z</cp:lastPrinted>
  <dcterms:created xsi:type="dcterms:W3CDTF">2018-01-22T06:07:00Z</dcterms:created>
  <dcterms:modified xsi:type="dcterms:W3CDTF">2019-11-29T12:28:00Z</dcterms:modified>
</cp:coreProperties>
</file>