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46" w:rsidRDefault="00727A46" w:rsidP="000101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</w:pPr>
      <w:r w:rsidRPr="00727A46">
        <w:rPr>
          <w:rFonts w:ascii="Arial" w:eastAsia="Times New Roman" w:hAnsi="Arial" w:cs="Arial"/>
          <w:color w:val="00B0F0"/>
          <w:kern w:val="36"/>
          <w:sz w:val="56"/>
          <w:szCs w:val="56"/>
          <w:lang w:eastAsia="ru-RU"/>
        </w:rPr>
        <w:t xml:space="preserve">Конспект </w:t>
      </w:r>
      <w:r w:rsidR="00EB371C">
        <w:rPr>
          <w:rFonts w:ascii="Arial" w:eastAsia="Times New Roman" w:hAnsi="Arial" w:cs="Arial"/>
          <w:color w:val="00B0F0"/>
          <w:kern w:val="36"/>
          <w:sz w:val="56"/>
          <w:szCs w:val="56"/>
          <w:lang w:eastAsia="ru-RU"/>
        </w:rPr>
        <w:t xml:space="preserve">занятия по познавательно </w:t>
      </w:r>
      <w:proofErr w:type="gramStart"/>
      <w:r w:rsidR="00EB371C">
        <w:rPr>
          <w:rFonts w:ascii="Arial" w:eastAsia="Times New Roman" w:hAnsi="Arial" w:cs="Arial"/>
          <w:color w:val="00B0F0"/>
          <w:kern w:val="36"/>
          <w:sz w:val="56"/>
          <w:szCs w:val="56"/>
          <w:lang w:eastAsia="ru-RU"/>
        </w:rPr>
        <w:t>–и</w:t>
      </w:r>
      <w:proofErr w:type="gramEnd"/>
      <w:r w:rsidR="00EB371C">
        <w:rPr>
          <w:rFonts w:ascii="Arial" w:eastAsia="Times New Roman" w:hAnsi="Arial" w:cs="Arial"/>
          <w:color w:val="00B0F0"/>
          <w:kern w:val="36"/>
          <w:sz w:val="56"/>
          <w:szCs w:val="56"/>
          <w:lang w:eastAsia="ru-RU"/>
        </w:rPr>
        <w:t>сслед</w:t>
      </w:r>
      <w:r w:rsidRPr="00727A46">
        <w:rPr>
          <w:rFonts w:ascii="Arial" w:eastAsia="Times New Roman" w:hAnsi="Arial" w:cs="Arial"/>
          <w:color w:val="00B0F0"/>
          <w:kern w:val="36"/>
          <w:sz w:val="56"/>
          <w:szCs w:val="56"/>
          <w:lang w:eastAsia="ru-RU"/>
        </w:rPr>
        <w:t xml:space="preserve">овательской деятельности в подготовительной к группе </w:t>
      </w:r>
    </w:p>
    <w:p w:rsidR="00727A46" w:rsidRPr="00EB371C" w:rsidRDefault="00727A46" w:rsidP="000101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002060"/>
          <w:kern w:val="36"/>
          <w:sz w:val="56"/>
          <w:szCs w:val="56"/>
          <w:lang w:eastAsia="ru-RU"/>
        </w:rPr>
      </w:pPr>
      <w:r w:rsidRPr="00727A46">
        <w:rPr>
          <w:rFonts w:ascii="Arial" w:eastAsia="Times New Roman" w:hAnsi="Arial" w:cs="Arial"/>
          <w:b/>
          <w:color w:val="002060"/>
          <w:kern w:val="36"/>
          <w:sz w:val="56"/>
          <w:szCs w:val="56"/>
          <w:lang w:eastAsia="ru-RU"/>
        </w:rPr>
        <w:t>«Свойства льда, воды и пара»</w:t>
      </w:r>
    </w:p>
    <w:p w:rsidR="00727A46" w:rsidRDefault="00EB371C" w:rsidP="000101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419725" cy="4152900"/>
            <wp:effectExtent l="0" t="0" r="9525" b="0"/>
            <wp:docPr id="1" name="Рисунок 1" descr="C:\Users\ASUS\Desktop\ФОТО -\Саяд\WhatsApp Image 2020-01-28 at 14.0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-\Саяд\WhatsApp Image 2020-01-28 at 14.06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830" cy="41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1C" w:rsidRDefault="00EB371C" w:rsidP="000101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B371C" w:rsidRDefault="00EB371C" w:rsidP="000101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EB371C" w:rsidRPr="00727A46" w:rsidRDefault="00EB371C" w:rsidP="00EB371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</w:pPr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 xml:space="preserve">Провела воспитатель </w:t>
      </w:r>
      <w:proofErr w:type="gramStart"/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>:Г</w:t>
      </w:r>
      <w:proofErr w:type="gramEnd"/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 xml:space="preserve">аджиева </w:t>
      </w:r>
      <w:proofErr w:type="spellStart"/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>Саяд</w:t>
      </w:r>
      <w:proofErr w:type="spellEnd"/>
    </w:p>
    <w:p w:rsidR="00EB371C" w:rsidRPr="00727A46" w:rsidRDefault="00EB371C" w:rsidP="00EB371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</w:pPr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>МБДОУ д/с№3 «Алёнушка»</w:t>
      </w:r>
    </w:p>
    <w:p w:rsidR="00727A46" w:rsidRPr="00EB371C" w:rsidRDefault="00EB371C" w:rsidP="00EB371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27A46">
        <w:rPr>
          <w:rFonts w:ascii="Arial" w:eastAsia="Times New Roman" w:hAnsi="Arial" w:cs="Arial"/>
          <w:i/>
          <w:color w:val="0070C0"/>
          <w:kern w:val="36"/>
          <w:sz w:val="32"/>
          <w:szCs w:val="32"/>
          <w:lang w:eastAsia="ru-RU"/>
        </w:rPr>
        <w:t>2020г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Программное содержание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со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свойствами жидких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твердых и газообразных тел; дать представление о трех состояниях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причинах перехода одного в другое; формировать у детей устойчивый интерес к объектам неживой природы;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Речевые задачи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Совершенствовать речь как средство общения;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основе полученных представлений сформировать правила безопасности;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внимание, память.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тарелочки со льдом, стаканы с водой, чайник, тарелка, нитка, металлические гаечки, гуашь, кисточки.</w:t>
      </w:r>
      <w:proofErr w:type="gramEnd"/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Логика образовательной </w:t>
      </w: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деятельности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I Организационный момент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какие большие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 делится окружающий нас мир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(живая природа, неживая природа, предметы, сделанные руками человека)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Назовите, что относится к неживой природе?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(вода, воздух, солнце, облака, песок, радуга и др.)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Послушайте, о чем мы сегодня будем говорить.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Чтение стихотворения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</w:t>
      </w:r>
      <w:proofErr w:type="gramStart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слыхали</w:t>
      </w:r>
      <w:proofErr w:type="gramEnd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воде,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 она везде,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луже, в море, океане,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водопроводном кране.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сосулька замерзает,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 туманом к нам вползает,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Ледником в горах зовется,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Лентой серебристой вьется,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Средь высоких стройных елей,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Рушится потоком селей.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плите у нас кипит,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Паром чайника шипит,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Растворяет сахар в чае,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ее не замечаем,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привыкли, что вода –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спутница всегда!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 нам не умыться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наесться, не напиться.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Смею я вам доложить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 нам не прожить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озере ее найдете,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сыром лесном болоте,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Путешествует всегда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спутница – вода!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Закрепление ранее полученных знаний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банку с водой)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у меня в банке? Что мы знаем о воде?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 – природный продукт, жидкость, без запаха, цвета, не имеет формы, прозрачная, нужна всему живому.</w:t>
      </w:r>
      <w:proofErr w:type="gramEnd"/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IV Загадка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Без досок, без </w:t>
      </w:r>
      <w:proofErr w:type="spellStart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топорёнка</w:t>
      </w:r>
      <w:proofErr w:type="spellEnd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реку мост готов,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Мост как синее стекло!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Скользко, весело, светло!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(лед)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Знакомство с основными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свойствами льда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лежит на ваших тарелочках? Что можно сказать про лед?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1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Бросьте лед в стакан с водой. Что происходит?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Бросьте гаечку. Что происходит?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Лед легче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тонет.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2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детям тонкую пластину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льда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Какого цвета лед?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через лед и через бумагу. Что можно сказать?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лед прозрачный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3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Постучать по льдине.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льдина?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Ударить сильно или нажать на пластину.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происходит с льдиной?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лед хоть и твердый, но хрупкий.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4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тарелку, где лежал лед.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что случилось со льдом в теплой комнате?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что он превращается?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 мы опять вынесем воду на мороз, что будет?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лед – это замерзшая вода.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VI </w:t>
      </w:r>
      <w:proofErr w:type="spellStart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 кружится»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Снег, снег кружится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кружатся)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Белая вся улица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(приседают)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Собрались мы в кружок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(делают круг)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Завертелись, как снежок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(разбежались в разные стороны)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 Знакомство с основными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свойствами пара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1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Потрогайте банку с водой. Вода в банке какая?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нужно сделать, чтобы вода стала горячая?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происходит с водой?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пар?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пар – это кипящая, горячая вода.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2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Подержать над паром тарелку, которая постепенно покрывается капельками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Откуда взялась вода?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вода при нагревании превращается в пар, при охлаждении пар превращается в воду.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VIII Игровое упражнение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«Вода, лед, пар»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воде, во льду, в паре живут маленькие человечки – молекулы. Все они разные. Молекулы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льда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твердо стоят и крепко держатся за руки. Молекулы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воды стоят свободно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держатся за руки, могут медленно передвигаться. Молекулы </w:t>
      </w:r>
      <w:r w:rsidRPr="0001014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пара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стоят друг от друга далеко и быстро передвигаются. Вы сейчас не ребята, а молекулы. Если я говорю пар, лед или вода, вы действуете соответственно.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IX Игровое упражнение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«Опасно – не опасно»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(проводится с мячом в кругу)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бросает мяч и задает </w:t>
      </w: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ли гулять по реке, озеру, когда лед тонкий, не окрепший?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ли трогать руками кипящий чайник, кастрюлю, когда из них идет пар?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ли брать в руки лед, снег?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ли сосать сосульку?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Опасно ли в морозную погоду гулять без варежек, шапки, шарфа?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ли в хорошую погоду кататься на коньках, санках?</w:t>
      </w:r>
    </w:p>
    <w:p w:rsidR="00010141" w:rsidRPr="00010141" w:rsidRDefault="00010141" w:rsidP="000101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X Практическая деятельность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01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«Замораживание цветных льдинок»</w:t>
      </w: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 помощью кисточек подкрашивают воду гуашью, и кладут нитку в форму с водой. Воспитатель выносит форму с водой в холодное место.</w:t>
      </w:r>
    </w:p>
    <w:p w:rsidR="00010141" w:rsidRPr="00010141" w:rsidRDefault="00010141" w:rsidP="000101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01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XI Рефлексия</w:t>
      </w:r>
    </w:p>
    <w:p w:rsidR="00FC34A1" w:rsidRDefault="00EB371C">
      <w:r>
        <w:rPr>
          <w:noProof/>
          <w:lang w:eastAsia="ru-RU"/>
        </w:rPr>
        <w:drawing>
          <wp:inline distT="0" distB="0" distL="0" distR="0">
            <wp:extent cx="5410200" cy="4991100"/>
            <wp:effectExtent l="0" t="0" r="0" b="0"/>
            <wp:docPr id="2" name="Рисунок 2" descr="C:\Users\ASUS\Desktop\ФОТО -\Саяд\WhatsApp Image 2020-01-28 at 14.0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-\Саяд\WhatsApp Image 2020-01-28 at 14.07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498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4A1" w:rsidSect="00727A46">
      <w:pgSz w:w="11906" w:h="16838"/>
      <w:pgMar w:top="993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41"/>
    <w:rsid w:val="00010141"/>
    <w:rsid w:val="00727A46"/>
    <w:rsid w:val="00EB371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1578-A805-4719-A84B-D6FC1597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2020-01-24T11:26:00Z</cp:lastPrinted>
  <dcterms:created xsi:type="dcterms:W3CDTF">2020-01-24T11:22:00Z</dcterms:created>
  <dcterms:modified xsi:type="dcterms:W3CDTF">2020-01-31T07:47:00Z</dcterms:modified>
</cp:coreProperties>
</file>