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09" w:rsidRDefault="00C44809"/>
    <w:p w:rsidR="00783971" w:rsidRPr="00783971" w:rsidRDefault="00783971" w:rsidP="00783971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F79646" w:themeColor="accent6"/>
          <w:kern w:val="36"/>
          <w:sz w:val="56"/>
          <w:szCs w:val="56"/>
          <w:lang w:eastAsia="ru-RU"/>
        </w:rPr>
      </w:pPr>
      <w:r w:rsidRPr="00783971">
        <w:rPr>
          <w:rFonts w:ascii="Arial" w:eastAsia="Times New Roman" w:hAnsi="Arial" w:cs="Arial"/>
          <w:color w:val="F79646" w:themeColor="accent6"/>
          <w:kern w:val="36"/>
          <w:sz w:val="56"/>
          <w:szCs w:val="56"/>
          <w:lang w:eastAsia="ru-RU"/>
        </w:rPr>
        <w:t>Конспект занятия по опытно-экспериментальной деятельности</w:t>
      </w:r>
    </w:p>
    <w:p w:rsidR="00783971" w:rsidRPr="00783971" w:rsidRDefault="00783971" w:rsidP="00783971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F79646" w:themeColor="accent6"/>
          <w:kern w:val="36"/>
          <w:sz w:val="56"/>
          <w:szCs w:val="56"/>
          <w:lang w:eastAsia="ru-RU"/>
        </w:rPr>
      </w:pPr>
      <w:r w:rsidRPr="00783971">
        <w:rPr>
          <w:rFonts w:ascii="Arial" w:eastAsia="Times New Roman" w:hAnsi="Arial" w:cs="Arial"/>
          <w:color w:val="F79646" w:themeColor="accent6"/>
          <w:kern w:val="36"/>
          <w:sz w:val="56"/>
          <w:szCs w:val="56"/>
          <w:lang w:eastAsia="ru-RU"/>
        </w:rPr>
        <w:t>в средней группе</w:t>
      </w:r>
    </w:p>
    <w:p w:rsidR="00783971" w:rsidRPr="00783971" w:rsidRDefault="00783971" w:rsidP="00783971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i/>
          <w:color w:val="333333"/>
          <w:kern w:val="36"/>
          <w:sz w:val="72"/>
          <w:szCs w:val="72"/>
          <w:lang w:eastAsia="ru-RU"/>
        </w:rPr>
      </w:pPr>
      <w:r w:rsidRPr="00783971">
        <w:rPr>
          <w:rFonts w:ascii="Arial" w:eastAsia="Times New Roman" w:hAnsi="Arial" w:cs="Arial"/>
          <w:b/>
          <w:i/>
          <w:color w:val="E36C0A" w:themeColor="accent6" w:themeShade="BF"/>
          <w:kern w:val="36"/>
          <w:sz w:val="72"/>
          <w:szCs w:val="72"/>
          <w:lang w:eastAsia="ru-RU"/>
        </w:rPr>
        <w:t>«Волшебный песок»</w:t>
      </w:r>
    </w:p>
    <w:p w:rsidR="00783971" w:rsidRDefault="00783971">
      <w:r>
        <w:rPr>
          <w:noProof/>
          <w:lang w:eastAsia="ru-RU"/>
        </w:rPr>
        <w:drawing>
          <wp:inline distT="0" distB="0" distL="0" distR="0">
            <wp:extent cx="5664529" cy="4298868"/>
            <wp:effectExtent l="0" t="0" r="0" b="6985"/>
            <wp:docPr id="1" name="Рисунок 1" descr="C:\Users\ASUS\Desktop\аксана\IMG-20200126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аксана\IMG-20200126-WA00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331" cy="429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971" w:rsidRPr="00783971" w:rsidRDefault="00783971" w:rsidP="00783971">
      <w:pPr>
        <w:jc w:val="center"/>
        <w:rPr>
          <w:color w:val="FF0000"/>
          <w:sz w:val="28"/>
          <w:szCs w:val="28"/>
        </w:rPr>
      </w:pPr>
    </w:p>
    <w:p w:rsidR="00783971" w:rsidRPr="00783971" w:rsidRDefault="00783971" w:rsidP="00783971">
      <w:pPr>
        <w:jc w:val="center"/>
        <w:rPr>
          <w:color w:val="FF0000"/>
          <w:sz w:val="28"/>
          <w:szCs w:val="28"/>
        </w:rPr>
      </w:pPr>
      <w:r w:rsidRPr="00783971">
        <w:rPr>
          <w:color w:val="FF0000"/>
          <w:sz w:val="28"/>
          <w:szCs w:val="28"/>
        </w:rPr>
        <w:t>Провела воспитатель:</w:t>
      </w:r>
      <w:r>
        <w:rPr>
          <w:color w:val="FF0000"/>
          <w:sz w:val="28"/>
          <w:szCs w:val="28"/>
        </w:rPr>
        <w:t xml:space="preserve"> </w:t>
      </w:r>
      <w:r w:rsidR="00A92BA6">
        <w:rPr>
          <w:color w:val="FF0000"/>
          <w:sz w:val="28"/>
          <w:szCs w:val="28"/>
        </w:rPr>
        <w:t>Насирова</w:t>
      </w:r>
      <w:bookmarkStart w:id="0" w:name="_GoBack"/>
      <w:bookmarkEnd w:id="0"/>
      <w:r w:rsidRPr="00783971">
        <w:rPr>
          <w:color w:val="FF0000"/>
          <w:sz w:val="28"/>
          <w:szCs w:val="28"/>
        </w:rPr>
        <w:t xml:space="preserve"> </w:t>
      </w:r>
      <w:proofErr w:type="spellStart"/>
      <w:r w:rsidRPr="00783971">
        <w:rPr>
          <w:color w:val="FF0000"/>
          <w:sz w:val="28"/>
          <w:szCs w:val="28"/>
        </w:rPr>
        <w:t>Аксана</w:t>
      </w:r>
      <w:proofErr w:type="spellEnd"/>
    </w:p>
    <w:p w:rsidR="00783971" w:rsidRPr="00783971" w:rsidRDefault="00783971" w:rsidP="00783971">
      <w:pPr>
        <w:jc w:val="center"/>
        <w:rPr>
          <w:color w:val="FF0000"/>
          <w:sz w:val="28"/>
          <w:szCs w:val="28"/>
        </w:rPr>
      </w:pPr>
      <w:r w:rsidRPr="00783971">
        <w:rPr>
          <w:color w:val="FF0000"/>
          <w:sz w:val="28"/>
          <w:szCs w:val="28"/>
        </w:rPr>
        <w:t>МБДОУ д/с №3 « Алёнушка»</w:t>
      </w:r>
    </w:p>
    <w:p w:rsidR="00783971" w:rsidRPr="00783971" w:rsidRDefault="00783971" w:rsidP="00783971">
      <w:pPr>
        <w:jc w:val="center"/>
        <w:rPr>
          <w:color w:val="FF0000"/>
          <w:sz w:val="28"/>
          <w:szCs w:val="28"/>
        </w:rPr>
      </w:pPr>
      <w:r w:rsidRPr="00783971">
        <w:rPr>
          <w:color w:val="FF0000"/>
          <w:sz w:val="28"/>
          <w:szCs w:val="28"/>
        </w:rPr>
        <w:t>2020г.</w:t>
      </w:r>
    </w:p>
    <w:p w:rsidR="00783971" w:rsidRDefault="00783971"/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Актуальность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рождается исследователем. Неутолимая жажда новых впечатлений,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любопытство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постоянное стремление наблюдать и экспериментировать, самостоятельно искать новые сведения о мире, традиционно рассматриваются как важнейшие черты детского поведения.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Удовлетворяя свою любознательность в процессе активной познавательно-исследовательской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деятельности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которая в естественной форме проявляется в виде детского экспериментирования, ребенок с одной стороны расширяет представления о мире, с другой – начинает овладевать основополагающими культурными формами упорядочения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опыта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причинно-следственными, </w:t>
      </w:r>
      <w:proofErr w:type="spellStart"/>
      <w:proofErr w:type="gramStart"/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родо</w:t>
      </w:r>
      <w:proofErr w:type="spellEnd"/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-видовыми</w:t>
      </w:r>
      <w:proofErr w:type="gramEnd"/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пространственными и временными отношениями, позволяющими связать отдельные представления в целостную картину мира. Предлагаемые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опыты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эксперименты по изучению свойств песка развивают мыслительные операции, стимулируют познавательную активность и любознательность, развивают наблюдательность, умение изобретать, использовать нестандартные решения, создают творческую личность.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 детей с песком как с природным компонентом и его составом, дать представления о свойствах песка.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Помочь детям лучше узнать окружающий мир неживой природы;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Создать благоприятные условия для сенсорного восприятия, совершенствование таких жизненно важных психических процессов, как ощущения, являющихся первыми ступенями в познании окружающего мира.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Через игры и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опыты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научить детей определять физические свойства песка.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Научить детей делать самостоятельные умозаключения по результатам обследования.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Воспитывать нравственные и духовные качества ребёнка во время его общения с природой.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 к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занятию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Тарелки с песком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Лупа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Стакан с водой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Трубочка для коктейля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Влажные салфетки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Песок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Формочки.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Подносы.</w:t>
      </w:r>
    </w:p>
    <w:p w:rsidR="00783971" w:rsidRPr="00783971" w:rsidRDefault="00783971" w:rsidP="00783971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783971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Поиграем мы с утра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Заниматься нам пора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не лепкой и не чтеньем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Ждёт нас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 и игра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сегодня будем с вами проводить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опыты с песком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проходите на свои места.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 песком нужно работать аккуратно, чтобы он не попал нам ни в </w:t>
      </w:r>
      <w:proofErr w:type="gramStart"/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рот</w:t>
      </w:r>
      <w:proofErr w:type="gramEnd"/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ни в глаза.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 вас на столах в тарелках находится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песок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Возьмите щепоточку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песка и потрите между пальцами, посыпьте </w:t>
      </w:r>
      <w:r w:rsidRPr="00783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«дождиком»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вы почувствовали? Какой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песок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отвечают - </w:t>
      </w:r>
      <w:r w:rsidRPr="00783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(Сухой, сыпучий, рыхлый и т. д.)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Насыпьте на бумагу немного песка и с помощью увеличительного стекла внимательно рассмотрите его.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Из чего состоит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песок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- </w:t>
      </w:r>
      <w:r w:rsidRPr="00783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(песчинки, маленькие камешки)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Как выглядят песчинки? </w:t>
      </w:r>
      <w:proofErr w:type="gramStart"/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они? - (разные, разной формы,</w:t>
      </w:r>
      <w:proofErr w:type="gramEnd"/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размера, </w:t>
      </w:r>
      <w:proofErr w:type="gramStart"/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отличаются</w:t>
      </w:r>
      <w:proofErr w:type="gramEnd"/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друг от друга по цвету).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3опыт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Возьмите трубочки и осторожно дуньте на них. Что происходит? - </w:t>
      </w:r>
      <w:r w:rsidRPr="00783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(они разлетаются, потому что песчинки не прилипают друг к другу)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4опыт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Попробуйте что-нибудь слепить из него. Что происходит?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78397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песок рассыпается</w:t>
      </w:r>
      <w:r w:rsidRPr="00783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Сухой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песок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состоит из маленьких песчинок, которые разные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форме, цвету, размеру и не прилипают друг к другу. Из него нельзя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ничего слепить.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Добавьте в чашечку с песком воду из стакана.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происходит? </w:t>
      </w:r>
      <w:r w:rsidRPr="00783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(вода исчезла)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Куда исчезла вода? (она </w:t>
      </w:r>
      <w:r w:rsidRPr="00783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«забралась»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песок и </w:t>
      </w:r>
      <w:r w:rsidRPr="00783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«уютно устроилась»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между песчинками.)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Каким стал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песок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783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(мокрый, влажный)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Попробуйте мокрый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песок посыпать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происходит? </w:t>
      </w:r>
      <w:r w:rsidRPr="00783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(он не сыпется)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Песок не сыпется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потому что песчинки намокли от воды и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прилипли друг к другу.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Возьмите влажный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песок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попробуйте слепить из него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что-нибудь, например, шар или пирожок.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вы смогли слепить? </w:t>
      </w:r>
      <w:r w:rsidRPr="00783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(потому что он мокрый, влажный и т. д.)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можно слепить из мокрого песка? </w:t>
      </w:r>
      <w:r w:rsidRPr="00783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 он не сыпется, и из него можно лепить, потому что когда он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намокает, воздух между песчинок исчезает, мокрая песчинка слипается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 своей </w:t>
      </w:r>
      <w:r w:rsidRPr="00783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«соседкой»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какого песка нужно строить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песочный дом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783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 мокрого)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сейчас мы с вами протрем руки влажными салфетками и немного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отдохнем.</w:t>
      </w:r>
    </w:p>
    <w:p w:rsidR="00783971" w:rsidRPr="00783971" w:rsidRDefault="00783971" w:rsidP="007839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 нам сегодня в гости пришла мама Насти </w:t>
      </w:r>
      <w:proofErr w:type="gramStart"/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Блищенко</w:t>
      </w:r>
      <w:proofErr w:type="gramEnd"/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она нам покажет как можно рисовать песком и создавать красивые пейзажи.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Песочная терапия </w:t>
      </w:r>
      <w:r w:rsidRPr="00783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«Путешествие в космос»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Рефлексия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сегодня, при помощи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опытов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 с вами узнали много интересного о песке. Что мы </w:t>
      </w:r>
      <w:r w:rsidRPr="0078397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узнали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Песок состоит из песчинок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Сухой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песок сыпучий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Мокрый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песок тяжелее сухого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Песок пропускает воду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давайте с вами подумаем и вспомним, для чего нужен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песок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Песок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нужен в строительстве. Из него делают раствор, которым скрепляют кирпичи и камни при постройке зданий.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песок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используется в гололёд, для посыпания </w:t>
      </w:r>
      <w:proofErr w:type="gramStart"/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дорожек</w:t>
      </w:r>
      <w:proofErr w:type="gramEnd"/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чтобы не было скользко.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давние времена, когда еще не было других часов, именно </w:t>
      </w:r>
      <w:proofErr w:type="spellStart"/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песочные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помогали</w:t>
      </w:r>
      <w:proofErr w:type="spellEnd"/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людям отмерять время.</w:t>
      </w:r>
    </w:p>
    <w:p w:rsidR="00783971" w:rsidRPr="00783971" w:rsidRDefault="00783971" w:rsidP="007839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783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Песок</w:t>
      </w:r>
      <w:r w:rsidRPr="00783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используется для детских игр;</w:t>
      </w:r>
    </w:p>
    <w:p w:rsidR="00783971" w:rsidRDefault="00783971"/>
    <w:p w:rsidR="00783971" w:rsidRDefault="00783971"/>
    <w:p w:rsidR="00783971" w:rsidRDefault="00783971">
      <w:r>
        <w:rPr>
          <w:noProof/>
          <w:lang w:eastAsia="ru-RU"/>
        </w:rPr>
        <w:lastRenderedPageBreak/>
        <w:drawing>
          <wp:inline distT="0" distB="0" distL="0" distR="0">
            <wp:extent cx="8229600" cy="10972800"/>
            <wp:effectExtent l="0" t="0" r="0" b="0"/>
            <wp:docPr id="5" name="Рисунок 5" descr="C:\Users\ASUS\Desktop\аксана\IMG-20200126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аксана\IMG-20200126-WA00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229600" cy="10972800"/>
            <wp:effectExtent l="0" t="0" r="0" b="0"/>
            <wp:docPr id="4" name="Рисунок 4" descr="C:\Users\ASUS\Desktop\аксана\IMG-20200126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аксана\IMG-20200126-WA003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229600" cy="10972800"/>
            <wp:effectExtent l="0" t="0" r="0" b="0"/>
            <wp:docPr id="3" name="Рисунок 3" descr="C:\Users\ASUS\Desktop\аксана\IMG-20200126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аксана\IMG-20200126-WA00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229600" cy="10972800"/>
            <wp:effectExtent l="0" t="0" r="0" b="0"/>
            <wp:docPr id="2" name="Рисунок 2" descr="C:\Users\ASUS\Desktop\аксана\IMG-20200126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аксана\IMG-20200126-WA00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3971" w:rsidSect="00783971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71"/>
    <w:rsid w:val="00783971"/>
    <w:rsid w:val="00A92BA6"/>
    <w:rsid w:val="00C4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2020-01-27T08:18:00Z</dcterms:created>
  <dcterms:modified xsi:type="dcterms:W3CDTF">2020-01-27T08:29:00Z</dcterms:modified>
</cp:coreProperties>
</file>